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714EE3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bookmarkStart w:id="0" w:name="_Toc323988392"/>
      <w:bookmarkStart w:id="1" w:name="_Toc336885827"/>
      <w:r w:rsidRPr="00714EE3">
        <w:rPr>
          <w:noProof/>
          <w:snapToGrid/>
          <w:sz w:val="24"/>
          <w:szCs w:val="24"/>
        </w:rPr>
        <w:drawing>
          <wp:inline distT="0" distB="0" distL="0" distR="0" wp14:anchorId="357DEAC8" wp14:editId="3AA4D40C">
            <wp:extent cx="1400175" cy="5734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0017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14EE3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714EE3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714EE3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714EE3">
        <w:rPr>
          <w:rFonts w:eastAsiaTheme="minorHAnsi"/>
          <w:b/>
          <w:sz w:val="24"/>
          <w:szCs w:val="24"/>
          <w:lang w:eastAsia="en-US"/>
        </w:rPr>
        <w:t>«Дальневосточная распределительная сетевая компания»</w:t>
      </w:r>
    </w:p>
    <w:p w:rsidR="007D162A" w:rsidRPr="00714EE3" w:rsidRDefault="00C02479" w:rsidP="007D162A">
      <w:pPr>
        <w:spacing w:line="240" w:lineRule="auto"/>
        <w:jc w:val="center"/>
        <w:rPr>
          <w:sz w:val="24"/>
          <w:szCs w:val="24"/>
        </w:rPr>
      </w:pPr>
      <w:r w:rsidRPr="00714EE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069D0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6"/>
          <w:szCs w:val="26"/>
        </w:rPr>
      </w:pPr>
      <w:r w:rsidRPr="00A069D0">
        <w:rPr>
          <w:b/>
          <w:bCs/>
          <w:iCs/>
          <w:snapToGrid/>
          <w:spacing w:val="40"/>
          <w:sz w:val="26"/>
          <w:szCs w:val="26"/>
        </w:rPr>
        <w:t>ПРО</w:t>
      </w:r>
      <w:r w:rsidR="00B454B7" w:rsidRPr="00A069D0">
        <w:rPr>
          <w:b/>
          <w:bCs/>
          <w:iCs/>
          <w:snapToGrid/>
          <w:spacing w:val="40"/>
          <w:sz w:val="26"/>
          <w:szCs w:val="26"/>
        </w:rPr>
        <w:t>ТОКОЛ</w:t>
      </w:r>
      <w:r w:rsidR="001F6323" w:rsidRPr="00A069D0">
        <w:rPr>
          <w:b/>
          <w:bCs/>
          <w:iCs/>
          <w:snapToGrid/>
          <w:spacing w:val="40"/>
          <w:sz w:val="26"/>
          <w:szCs w:val="26"/>
        </w:rPr>
        <w:t xml:space="preserve"> № </w:t>
      </w:r>
      <w:r w:rsidR="00A069D0" w:rsidRPr="00A069D0">
        <w:rPr>
          <w:b/>
          <w:bCs/>
          <w:iCs/>
          <w:snapToGrid/>
          <w:spacing w:val="40"/>
          <w:sz w:val="26"/>
          <w:szCs w:val="26"/>
        </w:rPr>
        <w:t>3-Р/ВП</w:t>
      </w:r>
    </w:p>
    <w:p w:rsidR="00BD5086" w:rsidRPr="00A069D0" w:rsidRDefault="00BA7D6E" w:rsidP="00BD5086">
      <w:pPr>
        <w:pStyle w:val="a6"/>
        <w:spacing w:line="240" w:lineRule="auto"/>
        <w:jc w:val="center"/>
        <w:rPr>
          <w:b/>
          <w:i/>
          <w:sz w:val="26"/>
          <w:szCs w:val="26"/>
        </w:rPr>
      </w:pPr>
      <w:r w:rsidRPr="00A069D0">
        <w:rPr>
          <w:b/>
          <w:bCs/>
          <w:sz w:val="26"/>
          <w:szCs w:val="26"/>
        </w:rPr>
        <w:t>заседания З</w:t>
      </w:r>
      <w:r w:rsidR="00CA7529" w:rsidRPr="00A069D0">
        <w:rPr>
          <w:b/>
          <w:bCs/>
          <w:sz w:val="26"/>
          <w:szCs w:val="26"/>
        </w:rPr>
        <w:t xml:space="preserve">акупочной комиссии </w:t>
      </w:r>
      <w:r w:rsidR="00A069D0" w:rsidRPr="00A069D0">
        <w:rPr>
          <w:b/>
          <w:bCs/>
          <w:sz w:val="26"/>
          <w:szCs w:val="26"/>
        </w:rPr>
        <w:t>по Конкурсу в электронной форме на право заключения договора на Лот № 109301-РЕМ ПРОД-2024-ДРСК-ХЭС ОКПД2 42.22.22.140 Выполнение работ по капитальному ремонту ВЛ 6 кВ п.Маго, п.Многовершинная, ВЛ 10 кВ Маго-Иннокентьевка структурного подразделения "Северные электрические сети", в рамках выполнения годовой программы ремонтов 2024 года, филиала "Хабаровские электрические сети" (с учетом поставки и монтажа самонесущих изолированных и защищенных проводов)»</w:t>
      </w:r>
    </w:p>
    <w:p w:rsidR="005E0B77" w:rsidRPr="003625ED" w:rsidRDefault="005E0B77" w:rsidP="00286846">
      <w:pPr>
        <w:pStyle w:val="a6"/>
        <w:spacing w:line="240" w:lineRule="auto"/>
        <w:jc w:val="center"/>
        <w:rPr>
          <w:b/>
          <w:bCs/>
          <w:sz w:val="24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2921"/>
        <w:gridCol w:w="3336"/>
      </w:tblGrid>
      <w:tr w:rsidR="0016160B" w:rsidRPr="00487E1C" w:rsidTr="0016160B">
        <w:tc>
          <w:tcPr>
            <w:tcW w:w="3596" w:type="dxa"/>
          </w:tcPr>
          <w:p w:rsidR="0016160B" w:rsidRPr="00487E1C" w:rsidRDefault="0016160B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487E1C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921" w:type="dxa"/>
          </w:tcPr>
          <w:p w:rsidR="0016160B" w:rsidRPr="00487E1C" w:rsidRDefault="0016160B" w:rsidP="00714EE3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3336" w:type="dxa"/>
          </w:tcPr>
          <w:p w:rsidR="0016160B" w:rsidRPr="00487E1C" w:rsidRDefault="0016160B" w:rsidP="00A069D0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487E1C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«</w:t>
            </w:r>
            <w:r w:rsidR="00A069D0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22</w:t>
            </w:r>
            <w:r w:rsidRPr="00487E1C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» </w:t>
            </w:r>
            <w:r w:rsidR="00BD5086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</w:t>
            </w:r>
            <w:r w:rsidR="00A069D0">
              <w:rPr>
                <w:b/>
                <w:bCs/>
                <w:snapToGrid/>
                <w:sz w:val="24"/>
                <w:szCs w:val="24"/>
                <w:lang w:eastAsia="en-US"/>
              </w:rPr>
              <w:t>03</w:t>
            </w:r>
            <w:r w:rsidR="00BD5086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 </w:t>
            </w:r>
            <w:r w:rsidRPr="00487E1C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</w:t>
            </w:r>
            <w:r w:rsidRPr="00487E1C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202</w:t>
            </w:r>
            <w:r w:rsidR="00A069D0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4</w:t>
            </w:r>
            <w:r w:rsidR="00BD5086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 </w:t>
            </w:r>
            <w:r w:rsidR="00BD5086" w:rsidRPr="00145DE7">
              <w:rPr>
                <w:b/>
                <w:bCs/>
                <w:snapToGrid/>
                <w:sz w:val="24"/>
              </w:rPr>
              <w:t>г</w:t>
            </w:r>
            <w:r w:rsidR="00BD5086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.</w:t>
            </w:r>
          </w:p>
        </w:tc>
      </w:tr>
    </w:tbl>
    <w:p w:rsidR="006B14E3" w:rsidRPr="00487E1C" w:rsidRDefault="00014A06" w:rsidP="00014A06">
      <w:pPr>
        <w:spacing w:line="240" w:lineRule="auto"/>
        <w:ind w:firstLine="0"/>
        <w:jc w:val="left"/>
        <w:rPr>
          <w:b/>
          <w:snapToGrid/>
          <w:sz w:val="24"/>
          <w:szCs w:val="24"/>
          <w:lang w:eastAsia="en-US"/>
        </w:rPr>
      </w:pPr>
      <w:r w:rsidRPr="00487E1C">
        <w:rPr>
          <w:b/>
          <w:snapToGrid/>
          <w:sz w:val="24"/>
          <w:szCs w:val="24"/>
          <w:lang w:eastAsia="en-US"/>
        </w:rPr>
        <w:t xml:space="preserve">ЕИС № </w:t>
      </w:r>
      <w:r w:rsidR="00A069D0">
        <w:rPr>
          <w:b/>
          <w:snapToGrid/>
          <w:sz w:val="24"/>
        </w:rPr>
        <w:t>32413273470</w:t>
      </w:r>
    </w:p>
    <w:p w:rsidR="00BD5086" w:rsidRDefault="00BD5086" w:rsidP="003625ED">
      <w:pPr>
        <w:pStyle w:val="Tableheader"/>
        <w:rPr>
          <w:sz w:val="24"/>
          <w:szCs w:val="24"/>
        </w:rPr>
      </w:pPr>
    </w:p>
    <w:p w:rsidR="00592298" w:rsidRPr="00487E1C" w:rsidRDefault="00CA7529" w:rsidP="003625ED">
      <w:pPr>
        <w:pStyle w:val="Tableheader"/>
        <w:rPr>
          <w:b w:val="0"/>
          <w:sz w:val="24"/>
          <w:szCs w:val="24"/>
        </w:rPr>
      </w:pPr>
      <w:r w:rsidRPr="00487E1C">
        <w:rPr>
          <w:sz w:val="24"/>
          <w:szCs w:val="24"/>
        </w:rPr>
        <w:t>СПОСОБ И ПРЕДМЕТ ЗАКУПКИ</w:t>
      </w:r>
      <w:r w:rsidRPr="000E4B19">
        <w:rPr>
          <w:b w:val="0"/>
          <w:sz w:val="24"/>
          <w:szCs w:val="24"/>
        </w:rPr>
        <w:t xml:space="preserve">: </w:t>
      </w:r>
      <w:r w:rsidR="00BD5086" w:rsidRPr="00BD5086">
        <w:rPr>
          <w:b w:val="0"/>
          <w:sz w:val="24"/>
          <w:szCs w:val="24"/>
        </w:rPr>
        <w:t xml:space="preserve">по конкурсу в электронной форме на право заключение договора </w:t>
      </w:r>
      <w:r w:rsidR="00A069D0" w:rsidRPr="00A069D0">
        <w:rPr>
          <w:b w:val="0"/>
          <w:sz w:val="24"/>
          <w:szCs w:val="24"/>
        </w:rPr>
        <w:t>Лот № 109301-РЕМ ПРОД-2024-ДРСК-ХЭС ОКПД2 42.22.22.140 Выполнение работ по капитальному ремонту ВЛ 6 кВ п.Маго, п.Многовершинная, ВЛ 10 кВ Маго-Иннокентьевка структурного подразделения "Северные электрические сети", в рамках выполнения годовой программы ремонтов 2024 года, филиала "Хабаровские электрические сети" (с учетом поставки и монтажа самонесущих изолированных и защищенных проводов)»</w:t>
      </w:r>
    </w:p>
    <w:p w:rsidR="001B008F" w:rsidRDefault="001B008F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487E1C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487E1C">
        <w:rPr>
          <w:b/>
          <w:sz w:val="24"/>
          <w:szCs w:val="24"/>
        </w:rPr>
        <w:t>КОЛИЧЕСТВО ПОДАННЫХ ЗАЯВОК НА УЧАСТИЕ В ЗАКУПКЕ:</w:t>
      </w:r>
      <w:r w:rsidR="00714EE3" w:rsidRPr="00487E1C">
        <w:rPr>
          <w:b/>
          <w:sz w:val="24"/>
          <w:szCs w:val="24"/>
        </w:rPr>
        <w:t xml:space="preserve"> </w:t>
      </w:r>
      <w:r w:rsidR="00A069D0">
        <w:rPr>
          <w:sz w:val="24"/>
          <w:szCs w:val="24"/>
        </w:rPr>
        <w:t>3</w:t>
      </w:r>
      <w:r w:rsidR="00714EE3" w:rsidRPr="00487E1C">
        <w:rPr>
          <w:sz w:val="24"/>
          <w:szCs w:val="24"/>
        </w:rPr>
        <w:t xml:space="preserve"> (</w:t>
      </w:r>
      <w:r w:rsidR="00A069D0">
        <w:rPr>
          <w:sz w:val="24"/>
          <w:szCs w:val="24"/>
        </w:rPr>
        <w:t>три</w:t>
      </w:r>
      <w:r w:rsidR="00714EE3" w:rsidRPr="00487E1C">
        <w:rPr>
          <w:sz w:val="24"/>
          <w:szCs w:val="24"/>
        </w:rPr>
        <w:t>)</w:t>
      </w:r>
      <w:r w:rsidRPr="00487E1C">
        <w:rPr>
          <w:b/>
          <w:sz w:val="24"/>
          <w:szCs w:val="24"/>
        </w:rPr>
        <w:t xml:space="preserve"> </w:t>
      </w:r>
      <w:r w:rsidR="000E4B19">
        <w:rPr>
          <w:sz w:val="24"/>
          <w:szCs w:val="24"/>
        </w:rPr>
        <w:t>заяв</w:t>
      </w:r>
      <w:r w:rsidRPr="00487E1C">
        <w:rPr>
          <w:sz w:val="24"/>
          <w:szCs w:val="24"/>
        </w:rPr>
        <w:t>к</w:t>
      </w:r>
      <w:r w:rsidR="00A069D0">
        <w:rPr>
          <w:sz w:val="24"/>
          <w:szCs w:val="24"/>
        </w:rPr>
        <w:t>и</w:t>
      </w:r>
      <w:r w:rsidRPr="00487E1C">
        <w:rPr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5811"/>
        <w:gridCol w:w="1701"/>
      </w:tblGrid>
      <w:tr w:rsidR="001B008F" w:rsidRPr="00714EE3" w:rsidTr="00145DE7">
        <w:trPr>
          <w:trHeight w:val="403"/>
          <w:tblHeader/>
        </w:trPr>
        <w:tc>
          <w:tcPr>
            <w:tcW w:w="426" w:type="dxa"/>
            <w:vAlign w:val="center"/>
          </w:tcPr>
          <w:p w:rsidR="001B008F" w:rsidRPr="00714EE3" w:rsidRDefault="001B008F" w:rsidP="001B008F">
            <w:pPr>
              <w:keepNext/>
              <w:snapToGrid w:val="0"/>
              <w:spacing w:line="240" w:lineRule="auto"/>
              <w:ind w:left="-81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714EE3">
              <w:rPr>
                <w:b/>
                <w:i/>
                <w:snapToGrid/>
                <w:sz w:val="18"/>
                <w:szCs w:val="18"/>
              </w:rPr>
              <w:t>№</w:t>
            </w:r>
          </w:p>
          <w:p w:rsidR="001B008F" w:rsidRPr="00714EE3" w:rsidRDefault="001B008F" w:rsidP="001B008F">
            <w:pPr>
              <w:keepNext/>
              <w:snapToGrid w:val="0"/>
              <w:spacing w:line="240" w:lineRule="auto"/>
              <w:ind w:left="-81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B008F" w:rsidRPr="00637347" w:rsidRDefault="001B008F" w:rsidP="001B008F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37347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5811" w:type="dxa"/>
            <w:vAlign w:val="center"/>
          </w:tcPr>
          <w:p w:rsidR="001B008F" w:rsidRPr="00637347" w:rsidRDefault="001B008F" w:rsidP="001B008F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37347">
              <w:rPr>
                <w:i/>
                <w:snapToGrid/>
                <w:sz w:val="18"/>
                <w:szCs w:val="18"/>
              </w:rPr>
              <w:t>И</w:t>
            </w:r>
            <w:r w:rsidRPr="00637347">
              <w:rPr>
                <w:b/>
                <w:i/>
                <w:snapToGrid/>
                <w:sz w:val="18"/>
                <w:szCs w:val="18"/>
              </w:rPr>
              <w:t xml:space="preserve">дентификационный номер, Наименование, ИНН Участника  </w:t>
            </w:r>
          </w:p>
        </w:tc>
        <w:tc>
          <w:tcPr>
            <w:tcW w:w="1701" w:type="dxa"/>
            <w:vAlign w:val="center"/>
          </w:tcPr>
          <w:p w:rsidR="001B008F" w:rsidRPr="00637347" w:rsidRDefault="001B008F" w:rsidP="001B008F">
            <w:pPr>
              <w:spacing w:line="240" w:lineRule="auto"/>
              <w:ind w:firstLine="3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37347">
              <w:rPr>
                <w:b/>
                <w:i/>
                <w:snapToGrid/>
                <w:sz w:val="18"/>
                <w:szCs w:val="18"/>
              </w:rPr>
              <w:t>Цена заявки, руб. без НДС</w:t>
            </w:r>
          </w:p>
        </w:tc>
      </w:tr>
      <w:tr w:rsidR="00A069D0" w:rsidRPr="00714EE3" w:rsidTr="008007AD">
        <w:trPr>
          <w:trHeight w:val="316"/>
        </w:trPr>
        <w:tc>
          <w:tcPr>
            <w:tcW w:w="426" w:type="dxa"/>
            <w:shd w:val="clear" w:color="auto" w:fill="auto"/>
            <w:vAlign w:val="center"/>
          </w:tcPr>
          <w:p w:rsidR="00A069D0" w:rsidRPr="0085787A" w:rsidRDefault="00A069D0" w:rsidP="00A069D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left="-19" w:firstLine="0"/>
              <w:jc w:val="center"/>
              <w:rPr>
                <w:noProof/>
                <w:sz w:val="22"/>
                <w:szCs w:val="22"/>
              </w:rPr>
            </w:pPr>
            <w:r w:rsidRPr="0085787A">
              <w:rPr>
                <w:rFonts w:eastAsia="Calibri"/>
                <w:noProof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C353BA" w:rsidRDefault="00A069D0" w:rsidP="00A069D0">
            <w:pPr>
              <w:pStyle w:val="TableContents"/>
              <w:jc w:val="center"/>
            </w:pPr>
            <w:r w:rsidRPr="00C353BA">
              <w:t>26.02.2024 09:25:00 MCK</w:t>
            </w:r>
          </w:p>
        </w:tc>
        <w:tc>
          <w:tcPr>
            <w:tcW w:w="581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C353BA" w:rsidRDefault="00A069D0" w:rsidP="00A069D0">
            <w:pPr>
              <w:pStyle w:val="TableContents"/>
              <w:jc w:val="center"/>
            </w:pPr>
            <w:r w:rsidRPr="00C353BA">
              <w:t>Заявка №243369, ЗАО "ДАЛЬПРОМСЕРВИС", ИНН – 2703005782, 681000, КРАЙ ХАБАРОВСКИЙ, Г. КОМСОМОЛЬСК-НА-АМУРЕ, ПР-КТ ОКТЯБРЬСКИЙ, Д.33, КВ.318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C353BA" w:rsidRDefault="00A069D0" w:rsidP="00A069D0">
            <w:pPr>
              <w:pStyle w:val="TableContents"/>
              <w:jc w:val="center"/>
            </w:pPr>
            <w:r w:rsidRPr="00C353BA">
              <w:t>25 234 500,00</w:t>
            </w:r>
          </w:p>
        </w:tc>
      </w:tr>
      <w:tr w:rsidR="00A069D0" w:rsidRPr="00714EE3" w:rsidTr="008007AD">
        <w:trPr>
          <w:trHeight w:val="362"/>
        </w:trPr>
        <w:tc>
          <w:tcPr>
            <w:tcW w:w="426" w:type="dxa"/>
            <w:shd w:val="clear" w:color="auto" w:fill="auto"/>
            <w:vAlign w:val="center"/>
          </w:tcPr>
          <w:p w:rsidR="00A069D0" w:rsidRPr="0085787A" w:rsidRDefault="00A069D0" w:rsidP="00A069D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left="-19" w:firstLine="0"/>
              <w:jc w:val="center"/>
              <w:rPr>
                <w:rFonts w:eastAsia="Calibri"/>
                <w:noProof/>
                <w:sz w:val="22"/>
                <w:szCs w:val="22"/>
              </w:rPr>
            </w:pPr>
            <w:r w:rsidRPr="0085787A">
              <w:rPr>
                <w:rFonts w:eastAsia="Calibri"/>
                <w:noProof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C353BA" w:rsidRDefault="00A069D0" w:rsidP="00A069D0">
            <w:pPr>
              <w:pStyle w:val="TableContents"/>
              <w:jc w:val="center"/>
            </w:pPr>
            <w:r w:rsidRPr="00C353BA">
              <w:t>27.02.2024 09:35:09 MCK</w:t>
            </w:r>
          </w:p>
        </w:tc>
        <w:tc>
          <w:tcPr>
            <w:tcW w:w="581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C353BA" w:rsidRDefault="00A069D0" w:rsidP="00A069D0">
            <w:pPr>
              <w:pStyle w:val="TableContents"/>
              <w:jc w:val="center"/>
            </w:pPr>
            <w:r w:rsidRPr="00C353BA">
              <w:t>Заявка №243886, АО "ВОСТОКСЕЛЬЭЛЕКТРОСЕТЬСТРОЙ", ИНН – 2702011141, 680042, КРАЙ ХАБАРОВСКИЙ, Г. ХАБАРОВСК, УЛ. ТИХООКЕАНСКАЯ, Д. 165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C353BA" w:rsidRDefault="00A069D0" w:rsidP="00A069D0">
            <w:pPr>
              <w:pStyle w:val="TableContents"/>
              <w:jc w:val="center"/>
            </w:pPr>
            <w:r w:rsidRPr="00C353BA">
              <w:t>23 700 000,00</w:t>
            </w:r>
          </w:p>
        </w:tc>
      </w:tr>
      <w:tr w:rsidR="00A069D0" w:rsidRPr="00714EE3" w:rsidTr="008007AD">
        <w:trPr>
          <w:trHeight w:val="362"/>
        </w:trPr>
        <w:tc>
          <w:tcPr>
            <w:tcW w:w="426" w:type="dxa"/>
            <w:shd w:val="clear" w:color="auto" w:fill="auto"/>
            <w:vAlign w:val="center"/>
          </w:tcPr>
          <w:p w:rsidR="00A069D0" w:rsidRPr="0085787A" w:rsidRDefault="00A069D0" w:rsidP="00A069D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left="-19" w:firstLine="0"/>
              <w:jc w:val="center"/>
              <w:rPr>
                <w:noProof/>
                <w:sz w:val="22"/>
                <w:szCs w:val="22"/>
              </w:rPr>
            </w:pPr>
            <w:r w:rsidRPr="0085787A">
              <w:rPr>
                <w:rFonts w:eastAsia="Calibri"/>
                <w:noProof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C353BA" w:rsidRDefault="00A069D0" w:rsidP="00A069D0">
            <w:pPr>
              <w:pStyle w:val="TableContents"/>
              <w:jc w:val="center"/>
            </w:pPr>
            <w:r w:rsidRPr="00C353BA">
              <w:t>28.02.2024 08:50:57 MCK</w:t>
            </w:r>
          </w:p>
        </w:tc>
        <w:tc>
          <w:tcPr>
            <w:tcW w:w="581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C353BA" w:rsidRDefault="00A069D0" w:rsidP="00A069D0">
            <w:pPr>
              <w:pStyle w:val="TableContents"/>
              <w:jc w:val="center"/>
            </w:pPr>
            <w:r w:rsidRPr="00C353BA">
              <w:t>Заявка №244362, ООО "ИНТЕРСПЕЦИНЖИНИРИНГ"</w:t>
            </w:r>
            <w:r w:rsidRPr="00C353BA">
              <w:br/>
              <w:t>ИНН – 2703096437, 680009, Хабаровский край, г.о. ГОРОД ХАБАРОВСК, Г ХАБАРОВСК, УЛ ПРОМЫШЛЕННАЯ, Д. 20, ОФИС 25</w:t>
            </w:r>
          </w:p>
        </w:tc>
        <w:tc>
          <w:tcPr>
            <w:tcW w:w="170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C353BA" w:rsidRDefault="00A069D0" w:rsidP="00A069D0">
            <w:pPr>
              <w:pStyle w:val="TableContents"/>
              <w:jc w:val="center"/>
            </w:pPr>
            <w:r w:rsidRPr="00C353BA">
              <w:t>24 098 947,50</w:t>
            </w:r>
          </w:p>
        </w:tc>
      </w:tr>
    </w:tbl>
    <w:p w:rsidR="00A069D0" w:rsidRDefault="00A069D0" w:rsidP="00F41A7D">
      <w:pPr>
        <w:spacing w:line="240" w:lineRule="auto"/>
        <w:ind w:right="-143" w:firstLine="0"/>
        <w:rPr>
          <w:b/>
          <w:sz w:val="24"/>
          <w:szCs w:val="24"/>
        </w:rPr>
      </w:pPr>
    </w:p>
    <w:p w:rsidR="00F41A7D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ЗАЯВОК:</w:t>
      </w:r>
      <w:r w:rsidR="00714EE3">
        <w:rPr>
          <w:b/>
          <w:sz w:val="24"/>
          <w:szCs w:val="24"/>
        </w:rPr>
        <w:t xml:space="preserve"> </w:t>
      </w:r>
      <w:r w:rsidR="00A069D0">
        <w:rPr>
          <w:sz w:val="24"/>
          <w:szCs w:val="24"/>
        </w:rPr>
        <w:t>0</w:t>
      </w:r>
      <w:r w:rsidR="00714EE3" w:rsidRPr="00BD5086">
        <w:rPr>
          <w:sz w:val="24"/>
          <w:szCs w:val="24"/>
        </w:rPr>
        <w:t xml:space="preserve"> (</w:t>
      </w:r>
      <w:r w:rsidR="00A069D0">
        <w:rPr>
          <w:sz w:val="24"/>
          <w:szCs w:val="24"/>
        </w:rPr>
        <w:t>ноль</w:t>
      </w:r>
      <w:r w:rsidR="00714EE3" w:rsidRPr="00BD5086">
        <w:rPr>
          <w:sz w:val="24"/>
          <w:szCs w:val="24"/>
        </w:rPr>
        <w:t>)</w:t>
      </w:r>
      <w:r w:rsidRPr="00BD5086">
        <w:rPr>
          <w:sz w:val="24"/>
          <w:szCs w:val="24"/>
        </w:rPr>
        <w:t xml:space="preserve"> </w:t>
      </w:r>
      <w:r w:rsidRPr="00033610">
        <w:rPr>
          <w:sz w:val="24"/>
          <w:szCs w:val="24"/>
        </w:rPr>
        <w:t>заяв</w:t>
      </w:r>
      <w:r w:rsidR="00A069D0">
        <w:rPr>
          <w:sz w:val="24"/>
          <w:szCs w:val="24"/>
        </w:rPr>
        <w:t>о</w:t>
      </w:r>
      <w:r w:rsidRPr="00033610">
        <w:rPr>
          <w:sz w:val="24"/>
          <w:szCs w:val="24"/>
        </w:rPr>
        <w:t>к</w:t>
      </w:r>
      <w:r w:rsidRPr="00993626">
        <w:rPr>
          <w:sz w:val="24"/>
          <w:szCs w:val="24"/>
        </w:rPr>
        <w:t>.</w:t>
      </w:r>
    </w:p>
    <w:p w:rsidR="00A069D0" w:rsidRDefault="00A069D0" w:rsidP="00014A06">
      <w:pPr>
        <w:tabs>
          <w:tab w:val="left" w:pos="284"/>
        </w:tabs>
        <w:spacing w:line="240" w:lineRule="auto"/>
        <w:ind w:firstLine="0"/>
        <w:rPr>
          <w:b/>
          <w:caps/>
          <w:snapToGrid/>
          <w:sz w:val="24"/>
          <w:szCs w:val="24"/>
        </w:rPr>
      </w:pPr>
    </w:p>
    <w:p w:rsidR="00014A06" w:rsidRPr="00014A06" w:rsidRDefault="00014A06" w:rsidP="00014A06">
      <w:pPr>
        <w:tabs>
          <w:tab w:val="left" w:pos="284"/>
        </w:tabs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014A06">
        <w:rPr>
          <w:b/>
          <w:caps/>
          <w:snapToGrid/>
          <w:sz w:val="24"/>
          <w:szCs w:val="24"/>
        </w:rPr>
        <w:t xml:space="preserve">ВОПРОСЫ, ВЫНОСИМЫЕ НА РАССМОТРЕНИЕ ЗАКУПОЧНОЙ КОМИССИИ: </w:t>
      </w:r>
    </w:p>
    <w:p w:rsidR="00A069D0" w:rsidRPr="00A069D0" w:rsidRDefault="00A069D0" w:rsidP="00A069D0">
      <w:pPr>
        <w:widowControl w:val="0"/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jc w:val="left"/>
        <w:rPr>
          <w:bCs/>
          <w:i/>
          <w:iCs/>
          <w:snapToGrid/>
          <w:sz w:val="24"/>
          <w:szCs w:val="24"/>
        </w:rPr>
      </w:pPr>
      <w:r w:rsidRPr="00A069D0">
        <w:rPr>
          <w:bCs/>
          <w:i/>
          <w:iCs/>
          <w:snapToGrid/>
          <w:sz w:val="24"/>
          <w:szCs w:val="24"/>
        </w:rPr>
        <w:t>О рассмотрении результатов оценки заявок Участников.</w:t>
      </w:r>
    </w:p>
    <w:p w:rsidR="00A069D0" w:rsidRPr="00A069D0" w:rsidRDefault="00A069D0" w:rsidP="00A069D0">
      <w:pPr>
        <w:widowControl w:val="0"/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jc w:val="left"/>
        <w:rPr>
          <w:bCs/>
          <w:i/>
          <w:iCs/>
          <w:snapToGrid/>
          <w:sz w:val="24"/>
          <w:szCs w:val="24"/>
        </w:rPr>
      </w:pPr>
      <w:r w:rsidRPr="00A069D0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A069D0" w:rsidRPr="00A069D0" w:rsidRDefault="00A069D0" w:rsidP="00A069D0">
      <w:pPr>
        <w:widowControl w:val="0"/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jc w:val="left"/>
        <w:rPr>
          <w:bCs/>
          <w:i/>
          <w:iCs/>
          <w:snapToGrid/>
          <w:sz w:val="24"/>
          <w:szCs w:val="24"/>
        </w:rPr>
      </w:pPr>
      <w:r w:rsidRPr="00A069D0">
        <w:rPr>
          <w:bCs/>
          <w:i/>
          <w:iCs/>
          <w:snapToGrid/>
          <w:sz w:val="24"/>
          <w:szCs w:val="24"/>
        </w:rPr>
        <w:t>О ранжировке заявок</w:t>
      </w:r>
    </w:p>
    <w:p w:rsidR="00A069D0" w:rsidRPr="00A069D0" w:rsidRDefault="00A069D0" w:rsidP="00A069D0">
      <w:pPr>
        <w:widowControl w:val="0"/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jc w:val="left"/>
        <w:rPr>
          <w:bCs/>
          <w:i/>
          <w:iCs/>
          <w:snapToGrid/>
          <w:sz w:val="24"/>
          <w:szCs w:val="24"/>
        </w:rPr>
      </w:pPr>
      <w:r w:rsidRPr="00A069D0">
        <w:rPr>
          <w:bCs/>
          <w:i/>
          <w:iCs/>
          <w:snapToGrid/>
          <w:sz w:val="24"/>
          <w:szCs w:val="24"/>
        </w:rPr>
        <w:t>О выборе победителя закупки.</w:t>
      </w:r>
    </w:p>
    <w:p w:rsidR="004B34D9" w:rsidRDefault="004B34D9" w:rsidP="00D928F8">
      <w:pPr>
        <w:tabs>
          <w:tab w:val="left" w:pos="0"/>
        </w:tabs>
        <w:spacing w:line="240" w:lineRule="auto"/>
        <w:ind w:firstLine="0"/>
        <w:rPr>
          <w:b/>
          <w:snapToGrid/>
          <w:sz w:val="24"/>
          <w:szCs w:val="24"/>
        </w:rPr>
      </w:pPr>
    </w:p>
    <w:p w:rsidR="00D928F8" w:rsidRPr="00D928F8" w:rsidRDefault="00D928F8" w:rsidP="00D928F8">
      <w:pPr>
        <w:tabs>
          <w:tab w:val="left" w:pos="0"/>
        </w:tabs>
        <w:spacing w:line="240" w:lineRule="auto"/>
        <w:ind w:firstLine="0"/>
        <w:rPr>
          <w:b/>
          <w:snapToGrid/>
          <w:sz w:val="24"/>
          <w:szCs w:val="24"/>
        </w:rPr>
      </w:pPr>
      <w:r w:rsidRPr="00D928F8">
        <w:rPr>
          <w:b/>
          <w:snapToGrid/>
          <w:sz w:val="24"/>
          <w:szCs w:val="24"/>
        </w:rPr>
        <w:t>РЕШИЛИ:</w:t>
      </w:r>
    </w:p>
    <w:p w:rsidR="00A069D0" w:rsidRDefault="00A069D0" w:rsidP="00A069D0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A069D0" w:rsidRPr="00A069D0" w:rsidRDefault="00A069D0" w:rsidP="00A069D0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A069D0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A069D0">
        <w:rPr>
          <w:b/>
          <w:bCs/>
          <w:i/>
          <w:iCs/>
          <w:snapToGrid/>
          <w:sz w:val="24"/>
          <w:szCs w:val="24"/>
        </w:rPr>
        <w:t>.О рассмотрении результатов оценки заявок Участников</w:t>
      </w:r>
    </w:p>
    <w:p w:rsidR="00A069D0" w:rsidRPr="00A069D0" w:rsidRDefault="00A069D0" w:rsidP="00A069D0">
      <w:pPr>
        <w:keepNext/>
        <w:numPr>
          <w:ilvl w:val="1"/>
          <w:numId w:val="10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A069D0">
        <w:rPr>
          <w:snapToGrid/>
          <w:sz w:val="24"/>
          <w:szCs w:val="24"/>
        </w:rPr>
        <w:lastRenderedPageBreak/>
        <w:t>Признать объем полученной информации достаточным для принятия решения.</w:t>
      </w:r>
    </w:p>
    <w:p w:rsidR="00A069D0" w:rsidRPr="00A069D0" w:rsidRDefault="00A069D0" w:rsidP="00A069D0">
      <w:pPr>
        <w:keepNext/>
        <w:numPr>
          <w:ilvl w:val="1"/>
          <w:numId w:val="10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A069D0">
        <w:rPr>
          <w:snapToGrid/>
          <w:sz w:val="24"/>
          <w:szCs w:val="24"/>
        </w:rPr>
        <w:t>Принять к рассмотрению заявки следующих участников:</w:t>
      </w:r>
    </w:p>
    <w:tbl>
      <w:tblPr>
        <w:tblStyle w:val="8"/>
        <w:tblW w:w="9606" w:type="dxa"/>
        <w:tblLayout w:type="fixed"/>
        <w:tblLook w:val="04A0" w:firstRow="1" w:lastRow="0" w:firstColumn="1" w:lastColumn="0" w:noHBand="0" w:noVBand="1"/>
      </w:tblPr>
      <w:tblGrid>
        <w:gridCol w:w="421"/>
        <w:gridCol w:w="1814"/>
        <w:gridCol w:w="5528"/>
        <w:gridCol w:w="1843"/>
      </w:tblGrid>
      <w:tr w:rsidR="00A069D0" w:rsidRPr="00A069D0" w:rsidTr="002F653E">
        <w:trPr>
          <w:trHeight w:val="436"/>
        </w:trPr>
        <w:tc>
          <w:tcPr>
            <w:tcW w:w="421" w:type="dxa"/>
            <w:vAlign w:val="center"/>
            <w:hideMark/>
          </w:tcPr>
          <w:p w:rsidR="00A069D0" w:rsidRPr="00A069D0" w:rsidRDefault="00A069D0" w:rsidP="00A069D0">
            <w:pPr>
              <w:keepNext/>
              <w:snapToGrid w:val="0"/>
              <w:spacing w:line="240" w:lineRule="auto"/>
              <w:ind w:left="-81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069D0">
              <w:rPr>
                <w:b/>
                <w:i/>
                <w:snapToGrid/>
                <w:sz w:val="18"/>
                <w:szCs w:val="18"/>
              </w:rPr>
              <w:t>№</w:t>
            </w:r>
          </w:p>
          <w:p w:rsidR="00A069D0" w:rsidRPr="00A069D0" w:rsidRDefault="00A069D0" w:rsidP="00A069D0">
            <w:pPr>
              <w:keepNext/>
              <w:snapToGrid w:val="0"/>
              <w:spacing w:line="240" w:lineRule="auto"/>
              <w:ind w:left="-81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069D0">
              <w:rPr>
                <w:b/>
                <w:i/>
                <w:snapToGrid/>
                <w:sz w:val="18"/>
                <w:szCs w:val="18"/>
              </w:rPr>
              <w:t xml:space="preserve"> </w:t>
            </w:r>
          </w:p>
        </w:tc>
        <w:tc>
          <w:tcPr>
            <w:tcW w:w="1814" w:type="dxa"/>
            <w:vAlign w:val="center"/>
            <w:hideMark/>
          </w:tcPr>
          <w:p w:rsidR="00A069D0" w:rsidRPr="00A069D0" w:rsidRDefault="00A069D0" w:rsidP="00A069D0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069D0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5528" w:type="dxa"/>
            <w:vAlign w:val="center"/>
          </w:tcPr>
          <w:p w:rsidR="00A069D0" w:rsidRPr="00A069D0" w:rsidRDefault="00A069D0" w:rsidP="00A069D0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069D0">
              <w:rPr>
                <w:i/>
                <w:snapToGrid/>
                <w:sz w:val="18"/>
                <w:szCs w:val="18"/>
              </w:rPr>
              <w:t>И</w:t>
            </w:r>
            <w:r w:rsidRPr="00A069D0">
              <w:rPr>
                <w:b/>
                <w:i/>
                <w:snapToGrid/>
                <w:sz w:val="18"/>
                <w:szCs w:val="18"/>
              </w:rPr>
              <w:t xml:space="preserve">дентификационный номер, Наименование, ИНН Участника  </w:t>
            </w:r>
          </w:p>
        </w:tc>
        <w:tc>
          <w:tcPr>
            <w:tcW w:w="1843" w:type="dxa"/>
            <w:vAlign w:val="center"/>
            <w:hideMark/>
          </w:tcPr>
          <w:p w:rsidR="00A069D0" w:rsidRPr="00A069D0" w:rsidRDefault="00A069D0" w:rsidP="00A069D0">
            <w:pPr>
              <w:spacing w:line="240" w:lineRule="auto"/>
              <w:ind w:firstLine="3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069D0">
              <w:rPr>
                <w:b/>
                <w:i/>
                <w:snapToGrid/>
                <w:sz w:val="18"/>
                <w:szCs w:val="18"/>
              </w:rPr>
              <w:t>Цена заявки, руб. без НДС</w:t>
            </w:r>
          </w:p>
        </w:tc>
      </w:tr>
      <w:tr w:rsidR="00A069D0" w:rsidRPr="00A069D0" w:rsidTr="002F653E">
        <w:trPr>
          <w:trHeight w:val="288"/>
        </w:trPr>
        <w:tc>
          <w:tcPr>
            <w:tcW w:w="421" w:type="dxa"/>
            <w:vAlign w:val="center"/>
          </w:tcPr>
          <w:p w:rsidR="00A069D0" w:rsidRPr="00A069D0" w:rsidRDefault="00A069D0" w:rsidP="00A069D0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814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26.02.2024 09:25:00 MCK</w:t>
            </w:r>
          </w:p>
        </w:tc>
        <w:tc>
          <w:tcPr>
            <w:tcW w:w="5528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№243369, ЗАО "ДАЛЬПРОМСЕРВИС", ИНН – 2703005782, 681000, КРАЙ ХАБАРОВСКИЙ, Г. КОМСОМОЛЬСК-НА-АМУРЕ, ПР-КТ ОКТЯБРЬСКИЙ, Д.33, КВ.318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25 234 500,00</w:t>
            </w:r>
          </w:p>
        </w:tc>
      </w:tr>
      <w:tr w:rsidR="00A069D0" w:rsidRPr="00A069D0" w:rsidTr="002F653E">
        <w:trPr>
          <w:trHeight w:val="288"/>
        </w:trPr>
        <w:tc>
          <w:tcPr>
            <w:tcW w:w="421" w:type="dxa"/>
            <w:vAlign w:val="center"/>
          </w:tcPr>
          <w:p w:rsidR="00A069D0" w:rsidRPr="00A069D0" w:rsidRDefault="00A069D0" w:rsidP="00A069D0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814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27.02.2024 09:35:09 MCK</w:t>
            </w:r>
          </w:p>
        </w:tc>
        <w:tc>
          <w:tcPr>
            <w:tcW w:w="5528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№243886, АО "ВОСТОКСЕЛЬЭЛЕКТРОСЕТЬСТРОЙ", ИНН – 2702011141, 680042, КРАЙ ХАБАРОВСКИЙ, Г. ХАБАРОВСК, УЛ. ТИХООКЕАНСКАЯ, Д. 165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23 700 000,00</w:t>
            </w:r>
          </w:p>
        </w:tc>
      </w:tr>
      <w:tr w:rsidR="00A069D0" w:rsidRPr="00A069D0" w:rsidTr="002F653E">
        <w:trPr>
          <w:trHeight w:val="288"/>
        </w:trPr>
        <w:tc>
          <w:tcPr>
            <w:tcW w:w="421" w:type="dxa"/>
            <w:vAlign w:val="center"/>
          </w:tcPr>
          <w:p w:rsidR="00A069D0" w:rsidRPr="00A069D0" w:rsidRDefault="00A069D0" w:rsidP="00A069D0">
            <w:pPr>
              <w:numPr>
                <w:ilvl w:val="0"/>
                <w:numId w:val="19"/>
              </w:num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814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28.02.2024 08:50:57 MCK</w:t>
            </w:r>
          </w:p>
        </w:tc>
        <w:tc>
          <w:tcPr>
            <w:tcW w:w="5528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№244362, ООО "ИНТЕРСПЕЦИНЖИНИРИНГ"</w:t>
            </w: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br/>
              <w:t>ИНН – 2703096437, 680009, Хабаровский край, г.о. ГОРОД ХАБАРОВСК, Г ХАБАРОВСК, УЛ ПРОМЫШЛЕННАЯ, Д. 20, ОФИС 25</w:t>
            </w:r>
          </w:p>
        </w:tc>
        <w:tc>
          <w:tcPr>
            <w:tcW w:w="184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24 098 947,50</w:t>
            </w:r>
          </w:p>
        </w:tc>
      </w:tr>
    </w:tbl>
    <w:p w:rsidR="00A069D0" w:rsidRPr="00A069D0" w:rsidRDefault="00A069D0" w:rsidP="00A069D0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A069D0" w:rsidRPr="00A069D0" w:rsidRDefault="00A069D0" w:rsidP="00A069D0">
      <w:pPr>
        <w:tabs>
          <w:tab w:val="right" w:pos="9360"/>
        </w:tabs>
        <w:spacing w:line="240" w:lineRule="auto"/>
        <w:ind w:firstLine="0"/>
        <w:rPr>
          <w:b/>
          <w:i/>
          <w:sz w:val="24"/>
          <w:szCs w:val="24"/>
        </w:rPr>
      </w:pPr>
      <w:r w:rsidRPr="00A069D0">
        <w:rPr>
          <w:b/>
          <w:i/>
          <w:sz w:val="24"/>
          <w:szCs w:val="24"/>
          <w:u w:val="single"/>
        </w:rPr>
        <w:t xml:space="preserve">ВОПРОС №2. </w:t>
      </w:r>
      <w:r w:rsidRPr="00A069D0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</w:t>
      </w:r>
    </w:p>
    <w:p w:rsidR="00A069D0" w:rsidRPr="00A069D0" w:rsidRDefault="00A069D0" w:rsidP="00A069D0">
      <w:pPr>
        <w:tabs>
          <w:tab w:val="left" w:pos="426"/>
        </w:tabs>
        <w:spacing w:after="200" w:line="240" w:lineRule="auto"/>
        <w:ind w:firstLine="0"/>
        <w:jc w:val="left"/>
        <w:rPr>
          <w:snapToGrid/>
          <w:sz w:val="24"/>
          <w:szCs w:val="24"/>
        </w:rPr>
      </w:pPr>
      <w:r w:rsidRPr="00A069D0">
        <w:rPr>
          <w:snapToGrid/>
          <w:sz w:val="24"/>
          <w:szCs w:val="24"/>
        </w:rPr>
        <w:t>Признать заявки следующих Участников:</w:t>
      </w:r>
    </w:p>
    <w:tbl>
      <w:tblPr>
        <w:tblW w:w="98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38"/>
      </w:tblGrid>
      <w:tr w:rsidR="00A069D0" w:rsidRPr="00A069D0" w:rsidTr="002F653E">
        <w:trPr>
          <w:trHeight w:val="19"/>
        </w:trPr>
        <w:tc>
          <w:tcPr>
            <w:tcW w:w="9838" w:type="dxa"/>
            <w:shd w:val="clear" w:color="auto" w:fill="auto"/>
            <w:vAlign w:val="center"/>
          </w:tcPr>
          <w:p w:rsidR="00A069D0" w:rsidRPr="00A069D0" w:rsidRDefault="00A069D0" w:rsidP="00A069D0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bidi="ru-RU"/>
              </w:rPr>
            </w:pPr>
            <w:r w:rsidRPr="00A069D0">
              <w:rPr>
                <w:snapToGrid/>
                <w:sz w:val="24"/>
                <w:szCs w:val="24"/>
                <w:lang w:bidi="ru-RU"/>
              </w:rPr>
              <w:t>Заявка №243369, ЗАО "ДАЛЬПРОМСЕРВИС", ИНН – 2703005782, 681000, КРАЙ ХАБАРОВСКИЙ, Г. КОМСОМОЛЬСК-НА-АМУРЕ, ПР-КТ ОКТЯБРЬСКИЙ, Д.33, КВ.318</w:t>
            </w:r>
          </w:p>
        </w:tc>
      </w:tr>
      <w:tr w:rsidR="00A069D0" w:rsidRPr="00A069D0" w:rsidTr="002F653E">
        <w:trPr>
          <w:trHeight w:val="19"/>
        </w:trPr>
        <w:tc>
          <w:tcPr>
            <w:tcW w:w="9838" w:type="dxa"/>
            <w:shd w:val="clear" w:color="auto" w:fill="auto"/>
            <w:vAlign w:val="center"/>
          </w:tcPr>
          <w:p w:rsidR="00A069D0" w:rsidRPr="00A069D0" w:rsidRDefault="00A069D0" w:rsidP="00A069D0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bidi="ru-RU"/>
              </w:rPr>
            </w:pPr>
            <w:r w:rsidRPr="00A069D0">
              <w:rPr>
                <w:snapToGrid/>
                <w:sz w:val="24"/>
                <w:szCs w:val="24"/>
                <w:lang w:bidi="ru-RU"/>
              </w:rPr>
              <w:t>Заявка №243886, АО "ВОСТОКСЕЛЬЭЛЕКТРОСЕТЬСТРОЙ", ИНН – 2702011141, 680042, КРАЙ ХАБАРОВСКИЙ, Г. ХАБАРОВСК, УЛ. ТИХООКЕАНСКАЯ, Д. 165</w:t>
            </w:r>
          </w:p>
        </w:tc>
      </w:tr>
      <w:tr w:rsidR="00A069D0" w:rsidRPr="00A069D0" w:rsidTr="002F653E">
        <w:trPr>
          <w:trHeight w:val="19"/>
        </w:trPr>
        <w:tc>
          <w:tcPr>
            <w:tcW w:w="9838" w:type="dxa"/>
            <w:shd w:val="clear" w:color="auto" w:fill="auto"/>
            <w:vAlign w:val="center"/>
          </w:tcPr>
          <w:p w:rsidR="00A069D0" w:rsidRPr="00A069D0" w:rsidRDefault="00A069D0" w:rsidP="00A069D0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bidi="ru-RU"/>
              </w:rPr>
            </w:pPr>
            <w:r w:rsidRPr="00A069D0">
              <w:rPr>
                <w:snapToGrid/>
                <w:sz w:val="24"/>
                <w:szCs w:val="24"/>
                <w:lang w:bidi="ru-RU"/>
              </w:rPr>
              <w:t>Заявка №244362, ООО "ИНТЕРСПЕЦИНЖИНИРИНГ"</w:t>
            </w:r>
            <w:r w:rsidRPr="00A069D0">
              <w:rPr>
                <w:snapToGrid/>
                <w:sz w:val="24"/>
                <w:szCs w:val="24"/>
                <w:lang w:bidi="ru-RU"/>
              </w:rPr>
              <w:br/>
              <w:t>ИНН – 2703096437, 680009, Хабаровский край, г.о. ГОРОД ХАБАРОВСК, Г ХАБАРОВСК, УЛ ПРОМЫШЛЕННАЯ, Д. 20, ОФИС 25</w:t>
            </w:r>
          </w:p>
        </w:tc>
      </w:tr>
    </w:tbl>
    <w:p w:rsidR="00A069D0" w:rsidRPr="00A069D0" w:rsidRDefault="00A069D0" w:rsidP="00A069D0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A069D0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A069D0" w:rsidRPr="00A069D0" w:rsidRDefault="00A069D0" w:rsidP="00A069D0">
      <w:pPr>
        <w:tabs>
          <w:tab w:val="left" w:pos="284"/>
        </w:tabs>
        <w:suppressAutoHyphens/>
        <w:spacing w:line="240" w:lineRule="auto"/>
        <w:ind w:firstLine="0"/>
        <w:rPr>
          <w:b/>
          <w:snapToGrid/>
          <w:sz w:val="16"/>
          <w:szCs w:val="16"/>
        </w:rPr>
      </w:pPr>
    </w:p>
    <w:p w:rsidR="00A069D0" w:rsidRPr="00A069D0" w:rsidRDefault="00A069D0" w:rsidP="00A069D0">
      <w:pPr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</w:rPr>
      </w:pPr>
      <w:r w:rsidRPr="00A069D0">
        <w:rPr>
          <w:b/>
          <w:i/>
          <w:snapToGrid/>
          <w:sz w:val="24"/>
          <w:szCs w:val="24"/>
          <w:u w:val="single"/>
        </w:rPr>
        <w:t>ВОПРОС №3.</w:t>
      </w:r>
      <w:r w:rsidRPr="00A069D0">
        <w:rPr>
          <w:b/>
          <w:i/>
          <w:snapToGrid/>
          <w:sz w:val="24"/>
          <w:szCs w:val="24"/>
        </w:rPr>
        <w:t xml:space="preserve"> О ранжировке заявок </w:t>
      </w:r>
    </w:p>
    <w:p w:rsidR="00A069D0" w:rsidRPr="00A069D0" w:rsidRDefault="00A069D0" w:rsidP="00A069D0">
      <w:pPr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0" w:firstLine="0"/>
        <w:rPr>
          <w:snapToGrid/>
          <w:sz w:val="24"/>
          <w:szCs w:val="24"/>
        </w:rPr>
      </w:pPr>
      <w:r w:rsidRPr="00A069D0">
        <w:rPr>
          <w:snapToGrid/>
          <w:sz w:val="24"/>
          <w:szCs w:val="24"/>
        </w:rPr>
        <w:t>Утвердить расчет</w:t>
      </w:r>
      <w:r w:rsidRPr="00A069D0">
        <w:rPr>
          <w:snapToGrid/>
          <w:sz w:val="24"/>
          <w:szCs w:val="24"/>
        </w:rPr>
        <w:t xml:space="preserve"> баллов по результатам оценки заявок, признанных соответствующими условиям Документации о закупке:</w:t>
      </w:r>
    </w:p>
    <w:tbl>
      <w:tblPr>
        <w:tblW w:w="4913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11"/>
        <w:gridCol w:w="920"/>
        <w:gridCol w:w="984"/>
        <w:gridCol w:w="1644"/>
        <w:gridCol w:w="1681"/>
        <w:gridCol w:w="1842"/>
      </w:tblGrid>
      <w:tr w:rsidR="00A069D0" w:rsidRPr="00A069D0" w:rsidTr="002F653E">
        <w:trPr>
          <w:trHeight w:val="364"/>
        </w:trPr>
        <w:tc>
          <w:tcPr>
            <w:tcW w:w="1349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069D0">
              <w:rPr>
                <w:b/>
                <w:i/>
                <w:sz w:val="18"/>
                <w:szCs w:val="18"/>
              </w:rPr>
              <w:t>Критерий оценки (подкритерий)</w:t>
            </w:r>
          </w:p>
        </w:tc>
        <w:tc>
          <w:tcPr>
            <w:tcW w:w="982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069D0">
              <w:rPr>
                <w:b/>
                <w:i/>
                <w:sz w:val="18"/>
                <w:szCs w:val="18"/>
              </w:rPr>
              <w:t>Весовой коэффициент значимости</w:t>
            </w:r>
          </w:p>
        </w:tc>
        <w:tc>
          <w:tcPr>
            <w:tcW w:w="2668" w:type="pct"/>
            <w:gridSpan w:val="3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069D0">
              <w:rPr>
                <w:b/>
                <w:i/>
                <w:sz w:val="18"/>
                <w:szCs w:val="18"/>
              </w:rPr>
              <w:t>Количество баллов, присужденных заявке по каждому критерию / подкритерию</w:t>
            </w:r>
            <w:r w:rsidRPr="00A069D0">
              <w:rPr>
                <w:b/>
                <w:i/>
                <w:sz w:val="18"/>
                <w:szCs w:val="18"/>
              </w:rPr>
              <w:br/>
              <w:t>(с учетом весового коэффициента значимости)</w:t>
            </w:r>
          </w:p>
        </w:tc>
      </w:tr>
      <w:tr w:rsidR="00A069D0" w:rsidRPr="00A069D0" w:rsidTr="002F653E">
        <w:trPr>
          <w:trHeight w:val="332"/>
        </w:trPr>
        <w:tc>
          <w:tcPr>
            <w:tcW w:w="1349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sz w:val="20"/>
              </w:rPr>
            </w:pPr>
            <w:r w:rsidRPr="00A069D0">
              <w:rPr>
                <w:sz w:val="20"/>
              </w:rPr>
              <w:t xml:space="preserve">критерия 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sz w:val="20"/>
              </w:rPr>
            </w:pPr>
            <w:r w:rsidRPr="00A069D0">
              <w:rPr>
                <w:sz w:val="20"/>
              </w:rPr>
              <w:t>подкритерия</w:t>
            </w:r>
          </w:p>
        </w:tc>
        <w:tc>
          <w:tcPr>
            <w:tcW w:w="849" w:type="pct"/>
            <w:tcBorders>
              <w:bottom w:val="single" w:sz="4" w:space="0" w:color="auto"/>
              <w:right w:val="single" w:sz="2" w:space="0" w:color="auto"/>
            </w:tcBorders>
            <w:shd w:val="clear" w:color="auto" w:fill="FFFFFF"/>
          </w:tcPr>
          <w:p w:rsidR="00A069D0" w:rsidRPr="00A069D0" w:rsidRDefault="00A069D0" w:rsidP="00A069D0">
            <w:pPr>
              <w:keepNext/>
              <w:spacing w:line="240" w:lineRule="auto"/>
              <w:ind w:left="-79" w:firstLine="0"/>
              <w:jc w:val="center"/>
              <w:rPr>
                <w:sz w:val="22"/>
                <w:szCs w:val="22"/>
              </w:rPr>
            </w:pPr>
            <w:r w:rsidRPr="00A069D0">
              <w:rPr>
                <w:sz w:val="22"/>
                <w:szCs w:val="22"/>
                <w:lang w:bidi="ru-RU"/>
              </w:rPr>
              <w:t>Заявка №243886, АО "ВОСТОКСЕЛЬЭЛЕКТРОСЕТЬСТРОЙ"</w:t>
            </w:r>
          </w:p>
        </w:tc>
        <w:tc>
          <w:tcPr>
            <w:tcW w:w="868" w:type="pct"/>
            <w:tcBorders>
              <w:bottom w:val="single" w:sz="4" w:space="0" w:color="auto"/>
              <w:right w:val="single" w:sz="2" w:space="0" w:color="auto"/>
            </w:tcBorders>
            <w:shd w:val="clear" w:color="auto" w:fill="FFFFFF"/>
          </w:tcPr>
          <w:p w:rsidR="00A069D0" w:rsidRPr="00A069D0" w:rsidRDefault="00A069D0" w:rsidP="00A069D0">
            <w:pPr>
              <w:keepNext/>
              <w:spacing w:line="240" w:lineRule="auto"/>
              <w:ind w:left="-79" w:firstLine="0"/>
              <w:jc w:val="center"/>
              <w:rPr>
                <w:sz w:val="22"/>
                <w:szCs w:val="22"/>
              </w:rPr>
            </w:pPr>
            <w:r w:rsidRPr="00A069D0">
              <w:rPr>
                <w:sz w:val="22"/>
                <w:szCs w:val="22"/>
                <w:lang w:bidi="ru-RU"/>
              </w:rPr>
              <w:t xml:space="preserve">Заявка №244362, </w:t>
            </w:r>
            <w:r w:rsidRPr="00A069D0">
              <w:rPr>
                <w:sz w:val="22"/>
                <w:szCs w:val="22"/>
              </w:rPr>
              <w:t>ООО "ИСИ"</w:t>
            </w:r>
          </w:p>
        </w:tc>
        <w:tc>
          <w:tcPr>
            <w:tcW w:w="951" w:type="pct"/>
            <w:tcBorders>
              <w:bottom w:val="single" w:sz="4" w:space="0" w:color="auto"/>
              <w:right w:val="single" w:sz="2" w:space="0" w:color="auto"/>
            </w:tcBorders>
            <w:shd w:val="clear" w:color="auto" w:fill="FFFFFF"/>
          </w:tcPr>
          <w:p w:rsidR="00A069D0" w:rsidRPr="00A069D0" w:rsidRDefault="00A069D0" w:rsidP="00A069D0">
            <w:pPr>
              <w:keepNext/>
              <w:spacing w:line="240" w:lineRule="auto"/>
              <w:ind w:left="-79" w:firstLine="0"/>
              <w:jc w:val="center"/>
              <w:rPr>
                <w:sz w:val="22"/>
                <w:szCs w:val="22"/>
              </w:rPr>
            </w:pPr>
            <w:r w:rsidRPr="00A069D0">
              <w:rPr>
                <w:sz w:val="22"/>
                <w:szCs w:val="22"/>
                <w:lang w:bidi="ru-RU"/>
              </w:rPr>
              <w:t>Заявка №243369, ЗАО "ДАЛЬПРОМСЕРВИС"</w:t>
            </w:r>
          </w:p>
        </w:tc>
      </w:tr>
      <w:tr w:rsidR="00A069D0" w:rsidRPr="00A069D0" w:rsidTr="002F653E">
        <w:trPr>
          <w:trHeight w:val="800"/>
        </w:trPr>
        <w:tc>
          <w:tcPr>
            <w:tcW w:w="1349" w:type="pct"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sz w:val="20"/>
              </w:rPr>
            </w:pPr>
            <w:r w:rsidRPr="00A069D0">
              <w:rPr>
                <w:sz w:val="20"/>
              </w:rPr>
              <w:t xml:space="preserve">Критерий оценки </w:t>
            </w:r>
            <w:r w:rsidRPr="00A069D0">
              <w:rPr>
                <w:b/>
                <w:i/>
                <w:sz w:val="20"/>
              </w:rPr>
              <w:t xml:space="preserve"> Цена договора</w:t>
            </w:r>
          </w:p>
        </w:tc>
        <w:tc>
          <w:tcPr>
            <w:tcW w:w="475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069D0">
              <w:rPr>
                <w:sz w:val="20"/>
              </w:rPr>
              <w:t>90%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069D0">
              <w:rPr>
                <w:sz w:val="20"/>
              </w:rPr>
              <w:t>-//-</w:t>
            </w:r>
          </w:p>
        </w:tc>
        <w:tc>
          <w:tcPr>
            <w:tcW w:w="849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069D0">
              <w:rPr>
                <w:b/>
                <w:sz w:val="20"/>
              </w:rPr>
              <w:t>4,5000</w:t>
            </w:r>
          </w:p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868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069D0">
              <w:rPr>
                <w:b/>
                <w:sz w:val="20"/>
              </w:rPr>
              <w:t>4,4255</w:t>
            </w:r>
          </w:p>
        </w:tc>
        <w:tc>
          <w:tcPr>
            <w:tcW w:w="951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069D0">
              <w:rPr>
                <w:b/>
                <w:sz w:val="20"/>
              </w:rPr>
              <w:t>4,2264</w:t>
            </w:r>
          </w:p>
        </w:tc>
      </w:tr>
      <w:tr w:rsidR="00A069D0" w:rsidRPr="00A069D0" w:rsidTr="002F653E">
        <w:trPr>
          <w:trHeight w:val="450"/>
        </w:trPr>
        <w:tc>
          <w:tcPr>
            <w:tcW w:w="1349" w:type="pct"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sz w:val="20"/>
              </w:rPr>
            </w:pPr>
            <w:r w:rsidRPr="00A069D0">
              <w:rPr>
                <w:sz w:val="20"/>
              </w:rPr>
              <w:t xml:space="preserve">Критерий оценки 2: </w:t>
            </w:r>
            <w:r w:rsidRPr="00A069D0">
              <w:rPr>
                <w:i/>
                <w:sz w:val="20"/>
              </w:rPr>
              <w:t>Квалификация (предпочтительность) участника</w:t>
            </w:r>
          </w:p>
        </w:tc>
        <w:tc>
          <w:tcPr>
            <w:tcW w:w="475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069D0">
              <w:rPr>
                <w:sz w:val="20"/>
              </w:rPr>
              <w:t>10%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069D0">
              <w:rPr>
                <w:sz w:val="20"/>
              </w:rPr>
              <w:t>-//-</w:t>
            </w:r>
          </w:p>
        </w:tc>
        <w:tc>
          <w:tcPr>
            <w:tcW w:w="849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069D0">
              <w:rPr>
                <w:b/>
                <w:sz w:val="20"/>
              </w:rPr>
              <w:t>0,5000</w:t>
            </w:r>
          </w:p>
        </w:tc>
        <w:tc>
          <w:tcPr>
            <w:tcW w:w="868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069D0">
              <w:rPr>
                <w:b/>
                <w:sz w:val="20"/>
              </w:rPr>
              <w:t>0,5000</w:t>
            </w:r>
          </w:p>
        </w:tc>
        <w:tc>
          <w:tcPr>
            <w:tcW w:w="951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069D0">
              <w:rPr>
                <w:b/>
                <w:sz w:val="20"/>
              </w:rPr>
              <w:t>0,5000</w:t>
            </w:r>
          </w:p>
        </w:tc>
      </w:tr>
      <w:tr w:rsidR="00A069D0" w:rsidRPr="00A069D0" w:rsidTr="002F653E">
        <w:trPr>
          <w:trHeight w:val="450"/>
        </w:trPr>
        <w:tc>
          <w:tcPr>
            <w:tcW w:w="1349" w:type="pct"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 xml:space="preserve">Подкритерий 2.1: </w:t>
            </w:r>
            <w:r w:rsidRPr="00A069D0">
              <w:rPr>
                <w:b/>
                <w:i/>
                <w:sz w:val="20"/>
              </w:rPr>
              <w:t>Квалификация кадровых ресурсов</w:t>
            </w:r>
          </w:p>
        </w:tc>
        <w:tc>
          <w:tcPr>
            <w:tcW w:w="475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069D0">
              <w:rPr>
                <w:sz w:val="20"/>
              </w:rPr>
              <w:t>-//-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35%</w:t>
            </w:r>
          </w:p>
        </w:tc>
        <w:tc>
          <w:tcPr>
            <w:tcW w:w="849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1,75</w:t>
            </w:r>
          </w:p>
        </w:tc>
        <w:tc>
          <w:tcPr>
            <w:tcW w:w="868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1,75</w:t>
            </w:r>
          </w:p>
        </w:tc>
        <w:tc>
          <w:tcPr>
            <w:tcW w:w="951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1,75</w:t>
            </w:r>
          </w:p>
        </w:tc>
      </w:tr>
      <w:tr w:rsidR="00A069D0" w:rsidRPr="00A069D0" w:rsidTr="002F653E">
        <w:trPr>
          <w:trHeight w:val="450"/>
        </w:trPr>
        <w:tc>
          <w:tcPr>
            <w:tcW w:w="1349" w:type="pct"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 xml:space="preserve">Подкритерий 2.2: </w:t>
            </w:r>
            <w:r w:rsidRPr="00A069D0">
              <w:rPr>
                <w:b/>
                <w:i/>
                <w:sz w:val="20"/>
              </w:rPr>
              <w:t xml:space="preserve">Обеспеченность </w:t>
            </w:r>
            <w:r w:rsidRPr="00A069D0">
              <w:rPr>
                <w:b/>
                <w:i/>
                <w:sz w:val="20"/>
              </w:rPr>
              <w:lastRenderedPageBreak/>
              <w:t>материально-техническими ресурсами необходимыми для выполнения работ</w:t>
            </w:r>
          </w:p>
        </w:tc>
        <w:tc>
          <w:tcPr>
            <w:tcW w:w="475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35%</w:t>
            </w:r>
          </w:p>
        </w:tc>
        <w:tc>
          <w:tcPr>
            <w:tcW w:w="849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1,75</w:t>
            </w:r>
          </w:p>
        </w:tc>
        <w:tc>
          <w:tcPr>
            <w:tcW w:w="868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1,75</w:t>
            </w:r>
          </w:p>
        </w:tc>
        <w:tc>
          <w:tcPr>
            <w:tcW w:w="951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1,75</w:t>
            </w:r>
          </w:p>
        </w:tc>
      </w:tr>
      <w:tr w:rsidR="00A069D0" w:rsidRPr="00A069D0" w:rsidTr="002F653E">
        <w:trPr>
          <w:trHeight w:val="450"/>
        </w:trPr>
        <w:tc>
          <w:tcPr>
            <w:tcW w:w="1349" w:type="pct"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 xml:space="preserve">Подкритерий 2.3: </w:t>
            </w:r>
          </w:p>
          <w:p w:rsidR="00A069D0" w:rsidRPr="00A069D0" w:rsidRDefault="00A069D0" w:rsidP="00A069D0">
            <w:pPr>
              <w:spacing w:line="240" w:lineRule="auto"/>
              <w:ind w:firstLine="0"/>
              <w:rPr>
                <w:i/>
                <w:sz w:val="20"/>
              </w:rPr>
            </w:pPr>
            <w:r w:rsidRPr="00A069D0">
              <w:rPr>
                <w:b/>
                <w:i/>
                <w:sz w:val="20"/>
              </w:rPr>
              <w:t>опыт выполнения аналогичных профилю лота работ</w:t>
            </w:r>
          </w:p>
        </w:tc>
        <w:tc>
          <w:tcPr>
            <w:tcW w:w="475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30%</w:t>
            </w:r>
          </w:p>
        </w:tc>
        <w:tc>
          <w:tcPr>
            <w:tcW w:w="849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1,50</w:t>
            </w:r>
          </w:p>
        </w:tc>
        <w:tc>
          <w:tcPr>
            <w:tcW w:w="868" w:type="pct"/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1,50</w:t>
            </w:r>
          </w:p>
        </w:tc>
        <w:tc>
          <w:tcPr>
            <w:tcW w:w="951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069D0">
              <w:rPr>
                <w:i/>
                <w:sz w:val="20"/>
              </w:rPr>
              <w:t>1,50</w:t>
            </w:r>
          </w:p>
        </w:tc>
      </w:tr>
      <w:tr w:rsidR="00A069D0" w:rsidRPr="00A069D0" w:rsidTr="002F653E">
        <w:trPr>
          <w:trHeight w:val="612"/>
        </w:trPr>
        <w:tc>
          <w:tcPr>
            <w:tcW w:w="2332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sz w:val="20"/>
              </w:rPr>
            </w:pPr>
            <w:r w:rsidRPr="00A069D0">
              <w:rPr>
                <w:sz w:val="20"/>
              </w:rPr>
              <w:t xml:space="preserve">Итоговый балл заявки </w:t>
            </w:r>
            <w:r w:rsidRPr="00A069D0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849" w:type="pct"/>
            <w:tcBorders>
              <w:bottom w:val="single" w:sz="2" w:space="0" w:color="auto"/>
            </w:tcBorders>
            <w:shd w:val="clear" w:color="auto" w:fill="FFFFFF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069D0">
              <w:rPr>
                <w:b/>
                <w:sz w:val="20"/>
              </w:rPr>
              <w:t>5,000</w:t>
            </w:r>
          </w:p>
        </w:tc>
        <w:tc>
          <w:tcPr>
            <w:tcW w:w="868" w:type="pct"/>
            <w:tcBorders>
              <w:bottom w:val="single" w:sz="2" w:space="0" w:color="auto"/>
            </w:tcBorders>
            <w:shd w:val="clear" w:color="auto" w:fill="FFFFFF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069D0">
              <w:rPr>
                <w:b/>
                <w:sz w:val="20"/>
              </w:rPr>
              <w:t>4,925</w:t>
            </w:r>
          </w:p>
        </w:tc>
        <w:tc>
          <w:tcPr>
            <w:tcW w:w="951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069D0">
              <w:rPr>
                <w:b/>
                <w:sz w:val="20"/>
              </w:rPr>
              <w:t>4,7264</w:t>
            </w:r>
          </w:p>
        </w:tc>
      </w:tr>
    </w:tbl>
    <w:p w:rsidR="00A069D0" w:rsidRPr="00A069D0" w:rsidRDefault="00A069D0" w:rsidP="00A069D0">
      <w:pPr>
        <w:keepNext/>
        <w:numPr>
          <w:ilvl w:val="0"/>
          <w:numId w:val="4"/>
        </w:numPr>
        <w:tabs>
          <w:tab w:val="left" w:pos="426"/>
        </w:tabs>
        <w:suppressAutoHyphens/>
        <w:spacing w:line="240" w:lineRule="auto"/>
        <w:ind w:firstLine="0"/>
        <w:rPr>
          <w:snapToGrid/>
          <w:sz w:val="24"/>
          <w:szCs w:val="24"/>
        </w:rPr>
      </w:pPr>
      <w:r w:rsidRPr="00A069D0">
        <w:rPr>
          <w:snapToGrid/>
          <w:sz w:val="24"/>
          <w:szCs w:val="24"/>
        </w:rPr>
        <w:t>Утвердить ранжировку заявок: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49"/>
        <w:gridCol w:w="3969"/>
        <w:gridCol w:w="1771"/>
        <w:gridCol w:w="1417"/>
      </w:tblGrid>
      <w:tr w:rsidR="00A069D0" w:rsidRPr="00A069D0" w:rsidTr="002F653E">
        <w:trPr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A069D0" w:rsidRPr="00A069D0" w:rsidRDefault="00A069D0" w:rsidP="00A069D0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069D0">
              <w:rPr>
                <w:b/>
                <w:i/>
                <w:snapToGrid/>
                <w:sz w:val="18"/>
                <w:szCs w:val="18"/>
              </w:rPr>
              <w:t>Место в предвари-тельной ранжировке (порядковый № заявки)</w:t>
            </w:r>
          </w:p>
        </w:tc>
        <w:tc>
          <w:tcPr>
            <w:tcW w:w="1349" w:type="dxa"/>
            <w:vAlign w:val="center"/>
          </w:tcPr>
          <w:p w:rsidR="00A069D0" w:rsidRPr="00A069D0" w:rsidRDefault="00A069D0" w:rsidP="00A069D0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069D0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A069D0" w:rsidRPr="00A069D0" w:rsidRDefault="00A069D0" w:rsidP="00A069D0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069D0">
              <w:rPr>
                <w:b/>
                <w:i/>
                <w:snapToGrid/>
                <w:sz w:val="18"/>
                <w:szCs w:val="18"/>
              </w:rPr>
              <w:t xml:space="preserve">Идентификационный номер, Наименование, ИНН Участника  </w:t>
            </w:r>
          </w:p>
        </w:tc>
        <w:tc>
          <w:tcPr>
            <w:tcW w:w="1771" w:type="dxa"/>
            <w:vAlign w:val="center"/>
          </w:tcPr>
          <w:p w:rsidR="00A069D0" w:rsidRPr="00A069D0" w:rsidRDefault="00A069D0" w:rsidP="00A069D0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069D0">
              <w:rPr>
                <w:b/>
                <w:i/>
                <w:snapToGrid/>
                <w:sz w:val="18"/>
                <w:szCs w:val="18"/>
              </w:rPr>
              <w:t>Цена заявки, руб. без НДС</w:t>
            </w:r>
          </w:p>
        </w:tc>
        <w:tc>
          <w:tcPr>
            <w:tcW w:w="1417" w:type="dxa"/>
            <w:vAlign w:val="center"/>
          </w:tcPr>
          <w:p w:rsidR="00A069D0" w:rsidRPr="00A069D0" w:rsidRDefault="00A069D0" w:rsidP="00A069D0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069D0">
              <w:rPr>
                <w:b/>
                <w:i/>
                <w:snapToGrid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A069D0" w:rsidRPr="00A069D0" w:rsidTr="002F653E">
        <w:trPr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A069D0">
              <w:rPr>
                <w:snapToGrid/>
                <w:sz w:val="24"/>
                <w:szCs w:val="24"/>
              </w:rPr>
              <w:t>1 место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27.02.2024 09:35:09 MCK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№243886, АО "ВОСТОКСЕЛЬЭЛЕКТРОСЕТЬСТРОЙ", ИНН – 2702011141, 680042, КРАЙ ХАБАРОВСКИЙ, Г. ХАБАРОВСК, УЛ. ТИХООКЕАНСКАЯ, Д. 165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23 700 000,00</w:t>
            </w:r>
          </w:p>
        </w:tc>
        <w:tc>
          <w:tcPr>
            <w:tcW w:w="1417" w:type="dxa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A069D0">
              <w:rPr>
                <w:snapToGrid/>
                <w:sz w:val="24"/>
                <w:szCs w:val="24"/>
              </w:rPr>
              <w:t>нет</w:t>
            </w:r>
          </w:p>
        </w:tc>
      </w:tr>
      <w:tr w:rsidR="00A069D0" w:rsidRPr="00A069D0" w:rsidTr="002F653E">
        <w:trPr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A069D0">
              <w:rPr>
                <w:snapToGrid/>
                <w:sz w:val="24"/>
                <w:szCs w:val="24"/>
              </w:rPr>
              <w:t>2 место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28.02.2024 08:50:57 MCK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№244362, ООО "ИНТЕРСПЕЦИНЖИНИРИНГ"</w:t>
            </w: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br/>
              <w:t>ИНН – 2703096437, 680009, Хабаровский край, г.о. ГОРОД ХАБАРОВСК, Г ХАБАРОВСК, УЛ ПРОМЫШЛЕННАЯ, Д. 20, ОФИС 25</w:t>
            </w:r>
            <w:bookmarkStart w:id="2" w:name="_GoBack"/>
            <w:bookmarkEnd w:id="2"/>
          </w:p>
        </w:tc>
        <w:tc>
          <w:tcPr>
            <w:tcW w:w="1771" w:type="dxa"/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24 098 947,50</w:t>
            </w:r>
          </w:p>
        </w:tc>
        <w:tc>
          <w:tcPr>
            <w:tcW w:w="1417" w:type="dxa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A069D0">
              <w:rPr>
                <w:snapToGrid/>
                <w:sz w:val="24"/>
                <w:szCs w:val="24"/>
              </w:rPr>
              <w:t>нет</w:t>
            </w:r>
          </w:p>
        </w:tc>
      </w:tr>
      <w:tr w:rsidR="00A069D0" w:rsidRPr="00A069D0" w:rsidTr="002F653E">
        <w:trPr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A069D0">
              <w:rPr>
                <w:snapToGrid/>
                <w:sz w:val="24"/>
                <w:szCs w:val="24"/>
              </w:rPr>
              <w:t>3 место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26.02.2024 09:25:00 MCK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№243369, ЗАО "ДАЛЬПРОМСЕРВИС", ИНН – 2703005782, 681000, КРАЙ ХАБАРОВСКИЙ, Г. КОМСОМОЛЬСК-НА-АМУРЕ, ПР-КТ ОКТЯБРЬСКИЙ, Д.33, КВ.318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069D0" w:rsidRPr="00A069D0" w:rsidRDefault="00A069D0" w:rsidP="00A069D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A069D0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25 234 500,00</w:t>
            </w:r>
          </w:p>
        </w:tc>
        <w:tc>
          <w:tcPr>
            <w:tcW w:w="1417" w:type="dxa"/>
            <w:vAlign w:val="center"/>
          </w:tcPr>
          <w:p w:rsidR="00A069D0" w:rsidRPr="00A069D0" w:rsidRDefault="00A069D0" w:rsidP="00A069D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A069D0">
              <w:rPr>
                <w:snapToGrid/>
                <w:sz w:val="24"/>
                <w:szCs w:val="24"/>
              </w:rPr>
              <w:t>нет</w:t>
            </w:r>
          </w:p>
        </w:tc>
      </w:tr>
    </w:tbl>
    <w:p w:rsidR="00A069D0" w:rsidRDefault="00A069D0" w:rsidP="00A069D0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A069D0" w:rsidRPr="00A069D0" w:rsidRDefault="00A069D0" w:rsidP="00A069D0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A069D0">
        <w:rPr>
          <w:b/>
          <w:bCs/>
          <w:i/>
          <w:iCs/>
          <w:snapToGrid/>
          <w:sz w:val="24"/>
          <w:szCs w:val="24"/>
          <w:u w:val="single"/>
        </w:rPr>
        <w:t xml:space="preserve">ВОПРОС № 4 </w:t>
      </w:r>
      <w:r w:rsidRPr="00A069D0">
        <w:rPr>
          <w:b/>
          <w:bCs/>
          <w:i/>
          <w:iCs/>
          <w:snapToGrid/>
          <w:sz w:val="24"/>
          <w:szCs w:val="24"/>
        </w:rPr>
        <w:t>О выборе победителя закупки.</w:t>
      </w:r>
    </w:p>
    <w:p w:rsidR="00A069D0" w:rsidRPr="00A069D0" w:rsidRDefault="00A069D0" w:rsidP="00A069D0">
      <w:pPr>
        <w:tabs>
          <w:tab w:val="left" w:pos="284"/>
        </w:tabs>
        <w:spacing w:line="240" w:lineRule="auto"/>
        <w:ind w:firstLine="0"/>
        <w:rPr>
          <w:b/>
          <w:snapToGrid/>
          <w:sz w:val="24"/>
          <w:szCs w:val="24"/>
        </w:rPr>
      </w:pPr>
    </w:p>
    <w:p w:rsidR="00A069D0" w:rsidRPr="00A069D0" w:rsidRDefault="00A069D0" w:rsidP="00A069D0">
      <w:pPr>
        <w:numPr>
          <w:ilvl w:val="0"/>
          <w:numId w:val="22"/>
        </w:numPr>
        <w:shd w:val="clear" w:color="auto" w:fill="FFFFFF"/>
        <w:tabs>
          <w:tab w:val="left" w:pos="426"/>
          <w:tab w:val="left" w:pos="1134"/>
        </w:tabs>
        <w:suppressAutoHyphens/>
        <w:spacing w:line="240" w:lineRule="auto"/>
        <w:ind w:left="0" w:firstLine="0"/>
        <w:contextualSpacing/>
        <w:rPr>
          <w:bCs/>
          <w:snapToGrid/>
          <w:color w:val="00000A"/>
          <w:sz w:val="24"/>
          <w:szCs w:val="24"/>
        </w:rPr>
      </w:pPr>
      <w:r w:rsidRPr="00A069D0">
        <w:rPr>
          <w:snapToGrid/>
          <w:sz w:val="24"/>
          <w:szCs w:val="24"/>
        </w:rPr>
        <w:t xml:space="preserve">Признать Победителем закупки </w:t>
      </w:r>
      <w:r w:rsidRPr="00A069D0">
        <w:rPr>
          <w:bCs/>
          <w:snapToGrid/>
          <w:sz w:val="24"/>
          <w:szCs w:val="24"/>
        </w:rPr>
        <w:t xml:space="preserve">Лот № 109301-РЕМ ПРОД-2024-ДРСК-ХЭС ОКПД2 42.22.22.140 Выполнение работ по капитальному ремонту  ВЛ 6 кВ п.Маго, п.Многовершинная, ВЛ 10 кВ Маго-Иннокентьевка структурного подразделения "Северные электрические сети", в рамках выполнения годовой программы ремонтов 2024 года, филиала "Хабаровские электрические сети" (с учетом поставки и монтажа самонесущих изолированных и защищенных проводов)» </w:t>
      </w:r>
      <w:r w:rsidRPr="00A069D0">
        <w:rPr>
          <w:snapToGrid/>
          <w:sz w:val="24"/>
          <w:szCs w:val="24"/>
        </w:rPr>
        <w:t xml:space="preserve">Участника, занявшего 1 (первое) место в ранжировке по степени </w:t>
      </w:r>
      <w:r w:rsidRPr="00A069D0">
        <w:rPr>
          <w:sz w:val="24"/>
          <w:szCs w:val="24"/>
        </w:rPr>
        <w:t xml:space="preserve">предпочтительности для Заказчика: </w:t>
      </w:r>
      <w:r w:rsidRPr="00A069D0">
        <w:rPr>
          <w:sz w:val="24"/>
          <w:szCs w:val="24"/>
          <w:lang w:bidi="ru-RU"/>
        </w:rPr>
        <w:t>Заявка №243886, АО "ВОСТОКСЕЛЬЭЛЕКТРОСЕТЬСТРОЙ", ИНН – 2702011141, 680042, КРАЙ ХАБАРОВСКИЙ, Г. ХАБАРОВСК, УЛ. ТИХООКЕАНСКАЯ, Д. 165</w:t>
      </w:r>
      <w:r w:rsidRPr="00A069D0">
        <w:rPr>
          <w:sz w:val="24"/>
          <w:szCs w:val="24"/>
        </w:rPr>
        <w:t xml:space="preserve">, с ценой заявки не более 23 700 000,00 руб. без учета НДС. </w:t>
      </w:r>
      <w:r w:rsidRPr="00A069D0">
        <w:rPr>
          <w:bCs/>
          <w:snapToGrid/>
          <w:color w:val="00000A"/>
          <w:sz w:val="24"/>
          <w:szCs w:val="24"/>
        </w:rPr>
        <w:t xml:space="preserve">Работы выполняются Подрядчиком в следующие сроки: начало выполнения Работ: </w:t>
      </w:r>
      <w:r w:rsidRPr="00A069D0">
        <w:rPr>
          <w:snapToGrid/>
          <w:color w:val="00000A"/>
          <w:sz w:val="24"/>
          <w:szCs w:val="24"/>
        </w:rPr>
        <w:t>«01» мая 2024г.</w:t>
      </w:r>
      <w:r w:rsidRPr="00A069D0">
        <w:rPr>
          <w:bCs/>
          <w:snapToGrid/>
          <w:color w:val="00000A"/>
          <w:sz w:val="24"/>
          <w:szCs w:val="24"/>
        </w:rPr>
        <w:t xml:space="preserve">окончание выполнения Работ: </w:t>
      </w:r>
      <w:r w:rsidRPr="00A069D0">
        <w:rPr>
          <w:snapToGrid/>
          <w:color w:val="00000A"/>
          <w:sz w:val="24"/>
          <w:szCs w:val="24"/>
        </w:rPr>
        <w:t>«31» октября 2024г.</w:t>
      </w:r>
      <w:r w:rsidRPr="00A069D0">
        <w:rPr>
          <w:sz w:val="24"/>
          <w:szCs w:val="24"/>
        </w:rPr>
        <w:t xml:space="preserve"> Оплата по Договору осуществляется Заказчиком в следующем порядке: </w:t>
      </w:r>
      <w:r w:rsidRPr="00A069D0">
        <w:rPr>
          <w:snapToGrid/>
          <w:color w:val="00000A"/>
          <w:sz w:val="24"/>
          <w:szCs w:val="24"/>
        </w:rPr>
        <w:t>Платежи в размере 100% (ста процентов) от стоимости Работ выплачиваются в течение 7 (семи) рабочих дней   с даты подписания Сторонами документов, указанных в пункте 4.1 Договора, на основании счёта, выставленного Подрядчиком, и с учетом пункта 3.4.2 Договор</w:t>
      </w:r>
      <w:r w:rsidRPr="00A069D0">
        <w:rPr>
          <w:sz w:val="24"/>
          <w:szCs w:val="24"/>
        </w:rPr>
        <w:t>а</w:t>
      </w:r>
      <w:r w:rsidRPr="00A069D0">
        <w:rPr>
          <w:snapToGrid/>
          <w:sz w:val="24"/>
          <w:szCs w:val="24"/>
        </w:rPr>
        <w:t>.</w:t>
      </w:r>
    </w:p>
    <w:p w:rsidR="00A069D0" w:rsidRPr="00A069D0" w:rsidRDefault="00A069D0" w:rsidP="00A069D0">
      <w:pPr>
        <w:numPr>
          <w:ilvl w:val="0"/>
          <w:numId w:val="22"/>
        </w:numPr>
        <w:shd w:val="clear" w:color="auto" w:fill="FFFFFF"/>
        <w:tabs>
          <w:tab w:val="left" w:pos="426"/>
          <w:tab w:val="left" w:pos="1134"/>
        </w:tabs>
        <w:suppressAutoHyphens/>
        <w:spacing w:line="240" w:lineRule="auto"/>
        <w:ind w:left="0" w:firstLine="0"/>
        <w:contextualSpacing/>
        <w:rPr>
          <w:bCs/>
          <w:snapToGrid/>
          <w:color w:val="00000A"/>
          <w:sz w:val="24"/>
          <w:szCs w:val="24"/>
        </w:rPr>
      </w:pPr>
      <w:r w:rsidRPr="00A069D0">
        <w:rPr>
          <w:sz w:val="24"/>
          <w:szCs w:val="24"/>
        </w:rPr>
        <w:lastRenderedPageBreak/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 (в случае проведения таковых).</w:t>
      </w:r>
    </w:p>
    <w:p w:rsidR="00A069D0" w:rsidRPr="00A069D0" w:rsidRDefault="00A069D0" w:rsidP="00A069D0">
      <w:pPr>
        <w:numPr>
          <w:ilvl w:val="0"/>
          <w:numId w:val="22"/>
        </w:numPr>
        <w:shd w:val="clear" w:color="auto" w:fill="FFFFFF"/>
        <w:tabs>
          <w:tab w:val="left" w:pos="426"/>
          <w:tab w:val="left" w:pos="1134"/>
        </w:tabs>
        <w:suppressAutoHyphens/>
        <w:spacing w:line="240" w:lineRule="auto"/>
        <w:ind w:left="0" w:firstLine="0"/>
        <w:contextualSpacing/>
        <w:rPr>
          <w:bCs/>
          <w:snapToGrid/>
          <w:color w:val="00000A"/>
          <w:sz w:val="24"/>
          <w:szCs w:val="24"/>
        </w:rPr>
      </w:pPr>
      <w:r w:rsidRPr="00A069D0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закупке, а также обеспечить предоставление иных документов в установленные сроки до заключения договора в соответствии с подразделом 5.1 Документации о закупке.</w:t>
      </w:r>
    </w:p>
    <w:p w:rsidR="00A069D0" w:rsidRPr="00A069D0" w:rsidRDefault="00A069D0" w:rsidP="00A069D0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145DE7" w:rsidRDefault="00145DE7" w:rsidP="00145DE7">
      <w:pPr>
        <w:tabs>
          <w:tab w:val="left" w:pos="284"/>
          <w:tab w:val="left" w:pos="5940"/>
        </w:tabs>
        <w:spacing w:line="240" w:lineRule="auto"/>
        <w:ind w:firstLine="284"/>
        <w:rPr>
          <w:b/>
          <w:snapToGrid/>
          <w:spacing w:val="4"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714EE3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И.Н. Ирдуганова </w:t>
            </w:r>
          </w:p>
        </w:tc>
      </w:tr>
    </w:tbl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714EE3" w:rsidRDefault="00714EE3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714EE3" w:rsidRDefault="00714EE3" w:rsidP="00714EE3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</w:p>
    <w:p w:rsidR="002D0562" w:rsidRDefault="002D0562" w:rsidP="00714EE3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</w:p>
    <w:p w:rsidR="002D0562" w:rsidRDefault="002D0562" w:rsidP="00714EE3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</w:p>
    <w:p w:rsidR="002D0562" w:rsidRDefault="002D0562" w:rsidP="00714EE3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</w:p>
    <w:p w:rsidR="002D0562" w:rsidRDefault="002D0562" w:rsidP="00714EE3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</w:p>
    <w:p w:rsidR="002D0562" w:rsidRDefault="002D0562" w:rsidP="00714EE3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</w:p>
    <w:p w:rsidR="002D0562" w:rsidRDefault="002D0562" w:rsidP="00714EE3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</w:p>
    <w:p w:rsidR="003625ED" w:rsidRDefault="003625ED" w:rsidP="00714EE3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</w:p>
    <w:p w:rsidR="00714EE3" w:rsidRPr="00714EE3" w:rsidRDefault="00714EE3" w:rsidP="00714EE3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  <w:r w:rsidRPr="00714EE3">
        <w:rPr>
          <w:i/>
          <w:snapToGrid/>
          <w:color w:val="000000"/>
          <w:sz w:val="18"/>
          <w:szCs w:val="18"/>
        </w:rPr>
        <w:t>Исп. Ирдуганова И.Н.</w:t>
      </w:r>
    </w:p>
    <w:p w:rsidR="00714EE3" w:rsidRPr="00714EE3" w:rsidRDefault="00714EE3" w:rsidP="00714EE3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  <w:r w:rsidRPr="00714EE3">
        <w:rPr>
          <w:i/>
          <w:snapToGrid/>
          <w:color w:val="000000"/>
          <w:sz w:val="18"/>
          <w:szCs w:val="18"/>
        </w:rPr>
        <w:t>397-147</w:t>
      </w:r>
    </w:p>
    <w:p w:rsidR="00714EE3" w:rsidRDefault="003B5825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  <w:hyperlink r:id="rId9" w:history="1">
        <w:r w:rsidR="00714EE3" w:rsidRPr="00714EE3">
          <w:rPr>
            <w:i/>
            <w:snapToGrid/>
            <w:color w:val="000000"/>
            <w:sz w:val="18"/>
            <w:szCs w:val="18"/>
            <w:bdr w:val="none" w:sz="0" w:space="0" w:color="auto" w:frame="1"/>
          </w:rPr>
          <w:t>irduganova-in@drsk.ru</w:t>
        </w:r>
      </w:hyperlink>
    </w:p>
    <w:sectPr w:rsidR="00714EE3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825" w:rsidRDefault="003B5825" w:rsidP="00355095">
      <w:pPr>
        <w:spacing w:line="240" w:lineRule="auto"/>
      </w:pPr>
      <w:r>
        <w:separator/>
      </w:r>
    </w:p>
  </w:endnote>
  <w:endnote w:type="continuationSeparator" w:id="0">
    <w:p w:rsidR="003B5825" w:rsidRDefault="003B582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069D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069D0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825" w:rsidRDefault="003B5825" w:rsidP="00355095">
      <w:pPr>
        <w:spacing w:line="240" w:lineRule="auto"/>
      </w:pPr>
      <w:r>
        <w:separator/>
      </w:r>
    </w:p>
  </w:footnote>
  <w:footnote w:type="continuationSeparator" w:id="0">
    <w:p w:rsidR="003B5825" w:rsidRDefault="003B582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A069D0">
      <w:rPr>
        <w:i/>
        <w:sz w:val="20"/>
      </w:rPr>
      <w:t>3-Р/ВП  109301</w:t>
    </w:r>
  </w:p>
  <w:p w:rsidR="000E4B19" w:rsidRPr="00355095" w:rsidRDefault="000E4B19" w:rsidP="00355095">
    <w:pPr>
      <w:pStyle w:val="ad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4256"/>
    <w:multiLevelType w:val="hybridMultilevel"/>
    <w:tmpl w:val="33D868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2A30D8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357809"/>
    <w:multiLevelType w:val="hybridMultilevel"/>
    <w:tmpl w:val="D9F06276"/>
    <w:lvl w:ilvl="0" w:tplc="4296D924">
      <w:start w:val="18"/>
      <w:numFmt w:val="decimal"/>
      <w:lvlText w:val="%1"/>
      <w:lvlJc w:val="left"/>
      <w:pPr>
        <w:ind w:left="34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61" w:hanging="360"/>
      </w:pPr>
    </w:lvl>
    <w:lvl w:ilvl="2" w:tplc="0419001B" w:tentative="1">
      <w:start w:val="1"/>
      <w:numFmt w:val="lowerRoman"/>
      <w:lvlText w:val="%3."/>
      <w:lvlJc w:val="right"/>
      <w:pPr>
        <w:ind w:left="1781" w:hanging="180"/>
      </w:pPr>
    </w:lvl>
    <w:lvl w:ilvl="3" w:tplc="0419000F" w:tentative="1">
      <w:start w:val="1"/>
      <w:numFmt w:val="decimal"/>
      <w:lvlText w:val="%4."/>
      <w:lvlJc w:val="left"/>
      <w:pPr>
        <w:ind w:left="2501" w:hanging="360"/>
      </w:pPr>
    </w:lvl>
    <w:lvl w:ilvl="4" w:tplc="04190019" w:tentative="1">
      <w:start w:val="1"/>
      <w:numFmt w:val="lowerLetter"/>
      <w:lvlText w:val="%5."/>
      <w:lvlJc w:val="left"/>
      <w:pPr>
        <w:ind w:left="3221" w:hanging="360"/>
      </w:pPr>
    </w:lvl>
    <w:lvl w:ilvl="5" w:tplc="0419001B" w:tentative="1">
      <w:start w:val="1"/>
      <w:numFmt w:val="lowerRoman"/>
      <w:lvlText w:val="%6."/>
      <w:lvlJc w:val="right"/>
      <w:pPr>
        <w:ind w:left="3941" w:hanging="180"/>
      </w:pPr>
    </w:lvl>
    <w:lvl w:ilvl="6" w:tplc="0419000F" w:tentative="1">
      <w:start w:val="1"/>
      <w:numFmt w:val="decimal"/>
      <w:lvlText w:val="%7."/>
      <w:lvlJc w:val="left"/>
      <w:pPr>
        <w:ind w:left="4661" w:hanging="360"/>
      </w:pPr>
    </w:lvl>
    <w:lvl w:ilvl="7" w:tplc="04190019" w:tentative="1">
      <w:start w:val="1"/>
      <w:numFmt w:val="lowerLetter"/>
      <w:lvlText w:val="%8."/>
      <w:lvlJc w:val="left"/>
      <w:pPr>
        <w:ind w:left="5381" w:hanging="360"/>
      </w:pPr>
    </w:lvl>
    <w:lvl w:ilvl="8" w:tplc="0419001B" w:tentative="1">
      <w:start w:val="1"/>
      <w:numFmt w:val="lowerRoman"/>
      <w:lvlText w:val="%9."/>
      <w:lvlJc w:val="right"/>
      <w:pPr>
        <w:ind w:left="6101" w:hanging="180"/>
      </w:pPr>
    </w:lvl>
  </w:abstractNum>
  <w:abstractNum w:abstractNumId="3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01CAB"/>
    <w:multiLevelType w:val="hybridMultilevel"/>
    <w:tmpl w:val="D8B89DC6"/>
    <w:lvl w:ilvl="0" w:tplc="292A870A">
      <w:start w:val="1"/>
      <w:numFmt w:val="decimal"/>
      <w:lvlText w:val="%1."/>
      <w:lvlJc w:val="left"/>
      <w:pPr>
        <w:ind w:left="1126" w:hanging="70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79A4F0B"/>
    <w:multiLevelType w:val="hybridMultilevel"/>
    <w:tmpl w:val="3FDA1D90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D6B7B4E"/>
    <w:multiLevelType w:val="hybridMultilevel"/>
    <w:tmpl w:val="E13409A2"/>
    <w:lvl w:ilvl="0" w:tplc="0419000F">
      <w:start w:val="1"/>
      <w:numFmt w:val="decimal"/>
      <w:lvlText w:val="%1."/>
      <w:lvlJc w:val="left"/>
      <w:pPr>
        <w:ind w:left="3087" w:hanging="360"/>
      </w:pPr>
    </w:lvl>
    <w:lvl w:ilvl="1" w:tplc="04190019" w:tentative="1">
      <w:start w:val="1"/>
      <w:numFmt w:val="lowerLetter"/>
      <w:lvlText w:val="%2."/>
      <w:lvlJc w:val="left"/>
      <w:pPr>
        <w:ind w:left="3807" w:hanging="360"/>
      </w:pPr>
    </w:lvl>
    <w:lvl w:ilvl="2" w:tplc="0419001B" w:tentative="1">
      <w:start w:val="1"/>
      <w:numFmt w:val="lowerRoman"/>
      <w:lvlText w:val="%3."/>
      <w:lvlJc w:val="right"/>
      <w:pPr>
        <w:ind w:left="4527" w:hanging="180"/>
      </w:pPr>
    </w:lvl>
    <w:lvl w:ilvl="3" w:tplc="0419000F" w:tentative="1">
      <w:start w:val="1"/>
      <w:numFmt w:val="decimal"/>
      <w:lvlText w:val="%4."/>
      <w:lvlJc w:val="left"/>
      <w:pPr>
        <w:ind w:left="5247" w:hanging="360"/>
      </w:pPr>
    </w:lvl>
    <w:lvl w:ilvl="4" w:tplc="04190019" w:tentative="1">
      <w:start w:val="1"/>
      <w:numFmt w:val="lowerLetter"/>
      <w:lvlText w:val="%5."/>
      <w:lvlJc w:val="left"/>
      <w:pPr>
        <w:ind w:left="5967" w:hanging="360"/>
      </w:pPr>
    </w:lvl>
    <w:lvl w:ilvl="5" w:tplc="0419001B" w:tentative="1">
      <w:start w:val="1"/>
      <w:numFmt w:val="lowerRoman"/>
      <w:lvlText w:val="%6."/>
      <w:lvlJc w:val="right"/>
      <w:pPr>
        <w:ind w:left="6687" w:hanging="180"/>
      </w:pPr>
    </w:lvl>
    <w:lvl w:ilvl="6" w:tplc="0419000F" w:tentative="1">
      <w:start w:val="1"/>
      <w:numFmt w:val="decimal"/>
      <w:lvlText w:val="%7."/>
      <w:lvlJc w:val="left"/>
      <w:pPr>
        <w:ind w:left="7407" w:hanging="360"/>
      </w:pPr>
    </w:lvl>
    <w:lvl w:ilvl="7" w:tplc="04190019" w:tentative="1">
      <w:start w:val="1"/>
      <w:numFmt w:val="lowerLetter"/>
      <w:lvlText w:val="%8."/>
      <w:lvlJc w:val="left"/>
      <w:pPr>
        <w:ind w:left="8127" w:hanging="360"/>
      </w:pPr>
    </w:lvl>
    <w:lvl w:ilvl="8" w:tplc="0419001B" w:tentative="1">
      <w:start w:val="1"/>
      <w:numFmt w:val="lowerRoman"/>
      <w:lvlText w:val="%9."/>
      <w:lvlJc w:val="right"/>
      <w:pPr>
        <w:ind w:left="8847" w:hanging="180"/>
      </w:pPr>
    </w:lvl>
  </w:abstractNum>
  <w:abstractNum w:abstractNumId="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727EA3"/>
    <w:multiLevelType w:val="hybridMultilevel"/>
    <w:tmpl w:val="994C6E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92474"/>
    <w:multiLevelType w:val="hybridMultilevel"/>
    <w:tmpl w:val="559EF9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E16BC"/>
    <w:multiLevelType w:val="hybridMultilevel"/>
    <w:tmpl w:val="633EB616"/>
    <w:lvl w:ilvl="0" w:tplc="47F61B22">
      <w:start w:val="19"/>
      <w:numFmt w:val="decimal"/>
      <w:lvlText w:val="%1"/>
      <w:lvlJc w:val="left"/>
      <w:pPr>
        <w:ind w:left="341" w:hanging="360"/>
      </w:pPr>
      <w:rPr>
        <w:rFonts w:eastAsia="Lucida Sans Unicode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061" w:hanging="360"/>
      </w:pPr>
    </w:lvl>
    <w:lvl w:ilvl="2" w:tplc="0419001B" w:tentative="1">
      <w:start w:val="1"/>
      <w:numFmt w:val="lowerRoman"/>
      <w:lvlText w:val="%3."/>
      <w:lvlJc w:val="right"/>
      <w:pPr>
        <w:ind w:left="1781" w:hanging="180"/>
      </w:pPr>
    </w:lvl>
    <w:lvl w:ilvl="3" w:tplc="0419000F" w:tentative="1">
      <w:start w:val="1"/>
      <w:numFmt w:val="decimal"/>
      <w:lvlText w:val="%4."/>
      <w:lvlJc w:val="left"/>
      <w:pPr>
        <w:ind w:left="2501" w:hanging="360"/>
      </w:pPr>
    </w:lvl>
    <w:lvl w:ilvl="4" w:tplc="04190019" w:tentative="1">
      <w:start w:val="1"/>
      <w:numFmt w:val="lowerLetter"/>
      <w:lvlText w:val="%5."/>
      <w:lvlJc w:val="left"/>
      <w:pPr>
        <w:ind w:left="3221" w:hanging="360"/>
      </w:pPr>
    </w:lvl>
    <w:lvl w:ilvl="5" w:tplc="0419001B" w:tentative="1">
      <w:start w:val="1"/>
      <w:numFmt w:val="lowerRoman"/>
      <w:lvlText w:val="%6."/>
      <w:lvlJc w:val="right"/>
      <w:pPr>
        <w:ind w:left="3941" w:hanging="180"/>
      </w:pPr>
    </w:lvl>
    <w:lvl w:ilvl="6" w:tplc="0419000F" w:tentative="1">
      <w:start w:val="1"/>
      <w:numFmt w:val="decimal"/>
      <w:lvlText w:val="%7."/>
      <w:lvlJc w:val="left"/>
      <w:pPr>
        <w:ind w:left="4661" w:hanging="360"/>
      </w:pPr>
    </w:lvl>
    <w:lvl w:ilvl="7" w:tplc="04190019" w:tentative="1">
      <w:start w:val="1"/>
      <w:numFmt w:val="lowerLetter"/>
      <w:lvlText w:val="%8."/>
      <w:lvlJc w:val="left"/>
      <w:pPr>
        <w:ind w:left="5381" w:hanging="360"/>
      </w:pPr>
    </w:lvl>
    <w:lvl w:ilvl="8" w:tplc="0419001B" w:tentative="1">
      <w:start w:val="1"/>
      <w:numFmt w:val="lowerRoman"/>
      <w:lvlText w:val="%9."/>
      <w:lvlJc w:val="right"/>
      <w:pPr>
        <w:ind w:left="6101" w:hanging="180"/>
      </w:pPr>
    </w:lvl>
  </w:abstractNum>
  <w:abstractNum w:abstractNumId="14" w15:restartNumberingAfterBreak="0">
    <w:nsid w:val="70A70365"/>
    <w:multiLevelType w:val="hybridMultilevel"/>
    <w:tmpl w:val="6A2C91D2"/>
    <w:lvl w:ilvl="0" w:tplc="0419000F">
      <w:start w:val="1"/>
      <w:numFmt w:val="decimal"/>
      <w:lvlText w:val="%1."/>
      <w:lvlJc w:val="left"/>
      <w:pPr>
        <w:ind w:left="3087" w:hanging="360"/>
      </w:pPr>
    </w:lvl>
    <w:lvl w:ilvl="1" w:tplc="04190019" w:tentative="1">
      <w:start w:val="1"/>
      <w:numFmt w:val="lowerLetter"/>
      <w:lvlText w:val="%2."/>
      <w:lvlJc w:val="left"/>
      <w:pPr>
        <w:ind w:left="3807" w:hanging="360"/>
      </w:pPr>
    </w:lvl>
    <w:lvl w:ilvl="2" w:tplc="0419001B" w:tentative="1">
      <w:start w:val="1"/>
      <w:numFmt w:val="lowerRoman"/>
      <w:lvlText w:val="%3."/>
      <w:lvlJc w:val="right"/>
      <w:pPr>
        <w:ind w:left="4527" w:hanging="180"/>
      </w:pPr>
    </w:lvl>
    <w:lvl w:ilvl="3" w:tplc="0419000F" w:tentative="1">
      <w:start w:val="1"/>
      <w:numFmt w:val="decimal"/>
      <w:lvlText w:val="%4."/>
      <w:lvlJc w:val="left"/>
      <w:pPr>
        <w:ind w:left="5247" w:hanging="360"/>
      </w:pPr>
    </w:lvl>
    <w:lvl w:ilvl="4" w:tplc="04190019" w:tentative="1">
      <w:start w:val="1"/>
      <w:numFmt w:val="lowerLetter"/>
      <w:lvlText w:val="%5."/>
      <w:lvlJc w:val="left"/>
      <w:pPr>
        <w:ind w:left="5967" w:hanging="360"/>
      </w:pPr>
    </w:lvl>
    <w:lvl w:ilvl="5" w:tplc="0419001B" w:tentative="1">
      <w:start w:val="1"/>
      <w:numFmt w:val="lowerRoman"/>
      <w:lvlText w:val="%6."/>
      <w:lvlJc w:val="right"/>
      <w:pPr>
        <w:ind w:left="6687" w:hanging="180"/>
      </w:pPr>
    </w:lvl>
    <w:lvl w:ilvl="6" w:tplc="0419000F" w:tentative="1">
      <w:start w:val="1"/>
      <w:numFmt w:val="decimal"/>
      <w:lvlText w:val="%7."/>
      <w:lvlJc w:val="left"/>
      <w:pPr>
        <w:ind w:left="7407" w:hanging="360"/>
      </w:pPr>
    </w:lvl>
    <w:lvl w:ilvl="7" w:tplc="04190019" w:tentative="1">
      <w:start w:val="1"/>
      <w:numFmt w:val="lowerLetter"/>
      <w:lvlText w:val="%8."/>
      <w:lvlJc w:val="left"/>
      <w:pPr>
        <w:ind w:left="8127" w:hanging="360"/>
      </w:pPr>
    </w:lvl>
    <w:lvl w:ilvl="8" w:tplc="0419001B" w:tentative="1">
      <w:start w:val="1"/>
      <w:numFmt w:val="lowerRoman"/>
      <w:lvlText w:val="%9."/>
      <w:lvlJc w:val="right"/>
      <w:pPr>
        <w:ind w:left="8847" w:hanging="180"/>
      </w:pPr>
    </w:lvl>
  </w:abstractNum>
  <w:abstractNum w:abstractNumId="15" w15:restartNumberingAfterBreak="0">
    <w:nsid w:val="72CD7261"/>
    <w:multiLevelType w:val="hybridMultilevel"/>
    <w:tmpl w:val="437675C8"/>
    <w:lvl w:ilvl="0" w:tplc="F7ECDE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B158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CC7279"/>
    <w:multiLevelType w:val="hybridMultilevel"/>
    <w:tmpl w:val="D1765464"/>
    <w:lvl w:ilvl="0" w:tplc="A7808A2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A1A13FB"/>
    <w:multiLevelType w:val="hybridMultilevel"/>
    <w:tmpl w:val="00B8CEA0"/>
    <w:lvl w:ilvl="0" w:tplc="74544DA0">
      <w:start w:val="1"/>
      <w:numFmt w:val="decimal"/>
      <w:lvlText w:val="%1."/>
      <w:lvlJc w:val="left"/>
      <w:pPr>
        <w:ind w:left="842" w:hanging="7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1C69BA"/>
    <w:multiLevelType w:val="hybridMultilevel"/>
    <w:tmpl w:val="8094317A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8EA004A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3"/>
  </w:num>
  <w:num w:numId="4">
    <w:abstractNumId w:val="19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1"/>
  </w:num>
  <w:num w:numId="8">
    <w:abstractNumId w:val="2"/>
  </w:num>
  <w:num w:numId="9">
    <w:abstractNumId w:val="1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4"/>
  </w:num>
  <w:num w:numId="13">
    <w:abstractNumId w:val="6"/>
  </w:num>
  <w:num w:numId="14">
    <w:abstractNumId w:val="13"/>
  </w:num>
  <w:num w:numId="15">
    <w:abstractNumId w:val="12"/>
  </w:num>
  <w:num w:numId="16">
    <w:abstractNumId w:val="5"/>
  </w:num>
  <w:num w:numId="17">
    <w:abstractNumId w:val="0"/>
  </w:num>
  <w:num w:numId="18">
    <w:abstractNumId w:val="17"/>
  </w:num>
  <w:num w:numId="19">
    <w:abstractNumId w:val="16"/>
  </w:num>
  <w:num w:numId="20">
    <w:abstractNumId w:val="1"/>
  </w:num>
  <w:num w:numId="21">
    <w:abstractNumId w:val="8"/>
  </w:num>
  <w:num w:numId="2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4A06"/>
    <w:rsid w:val="000153C0"/>
    <w:rsid w:val="00021AA3"/>
    <w:rsid w:val="00023DF3"/>
    <w:rsid w:val="000302B2"/>
    <w:rsid w:val="00036A5E"/>
    <w:rsid w:val="00040BFE"/>
    <w:rsid w:val="00043130"/>
    <w:rsid w:val="000436FB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4B19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45DE7"/>
    <w:rsid w:val="0015154C"/>
    <w:rsid w:val="0016160B"/>
    <w:rsid w:val="0016584E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008F"/>
    <w:rsid w:val="001B0FF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5A6"/>
    <w:rsid w:val="0022403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0562"/>
    <w:rsid w:val="002D71AE"/>
    <w:rsid w:val="002E102F"/>
    <w:rsid w:val="002E1D13"/>
    <w:rsid w:val="002E4AAD"/>
    <w:rsid w:val="002E621F"/>
    <w:rsid w:val="002E7C48"/>
    <w:rsid w:val="002E7DF3"/>
    <w:rsid w:val="003028C9"/>
    <w:rsid w:val="0030410E"/>
    <w:rsid w:val="00304869"/>
    <w:rsid w:val="00306C67"/>
    <w:rsid w:val="00316A7D"/>
    <w:rsid w:val="003223F3"/>
    <w:rsid w:val="0032633F"/>
    <w:rsid w:val="00327259"/>
    <w:rsid w:val="0033009A"/>
    <w:rsid w:val="00331BB8"/>
    <w:rsid w:val="00340D88"/>
    <w:rsid w:val="0035393A"/>
    <w:rsid w:val="00355095"/>
    <w:rsid w:val="003608E9"/>
    <w:rsid w:val="003610D0"/>
    <w:rsid w:val="003625ED"/>
    <w:rsid w:val="00366597"/>
    <w:rsid w:val="00367A84"/>
    <w:rsid w:val="0037307E"/>
    <w:rsid w:val="00380B7F"/>
    <w:rsid w:val="00383698"/>
    <w:rsid w:val="00386EC7"/>
    <w:rsid w:val="003930F2"/>
    <w:rsid w:val="003A19BF"/>
    <w:rsid w:val="003A4221"/>
    <w:rsid w:val="003A6D1D"/>
    <w:rsid w:val="003B16A5"/>
    <w:rsid w:val="003B5825"/>
    <w:rsid w:val="003C4A76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67F8F"/>
    <w:rsid w:val="00476103"/>
    <w:rsid w:val="00480849"/>
    <w:rsid w:val="0048244A"/>
    <w:rsid w:val="00484512"/>
    <w:rsid w:val="00487E1C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34D9"/>
    <w:rsid w:val="004B69F5"/>
    <w:rsid w:val="004B7A24"/>
    <w:rsid w:val="004C1EA3"/>
    <w:rsid w:val="004C4312"/>
    <w:rsid w:val="004D1A37"/>
    <w:rsid w:val="004D4B38"/>
    <w:rsid w:val="004D6055"/>
    <w:rsid w:val="004E61D7"/>
    <w:rsid w:val="004F42F9"/>
    <w:rsid w:val="004F4866"/>
    <w:rsid w:val="00500A3F"/>
    <w:rsid w:val="00512252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07C0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0F86"/>
    <w:rsid w:val="005D40F5"/>
    <w:rsid w:val="005D7BA8"/>
    <w:rsid w:val="005E0B77"/>
    <w:rsid w:val="005E1345"/>
    <w:rsid w:val="005E5855"/>
    <w:rsid w:val="005F1BFE"/>
    <w:rsid w:val="005F61A1"/>
    <w:rsid w:val="005F76ED"/>
    <w:rsid w:val="006100C7"/>
    <w:rsid w:val="0061649B"/>
    <w:rsid w:val="006227C6"/>
    <w:rsid w:val="00622BD9"/>
    <w:rsid w:val="006427FD"/>
    <w:rsid w:val="006617AD"/>
    <w:rsid w:val="006629E9"/>
    <w:rsid w:val="006634CE"/>
    <w:rsid w:val="00673BBD"/>
    <w:rsid w:val="00675E28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14EE3"/>
    <w:rsid w:val="0072114D"/>
    <w:rsid w:val="007214CF"/>
    <w:rsid w:val="00732C5E"/>
    <w:rsid w:val="0073743A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26CB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675F8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39F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069D0"/>
    <w:rsid w:val="00A13D51"/>
    <w:rsid w:val="00A20713"/>
    <w:rsid w:val="00A30312"/>
    <w:rsid w:val="00A35CDC"/>
    <w:rsid w:val="00A43F53"/>
    <w:rsid w:val="00A558E4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1B38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3D8E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D5086"/>
    <w:rsid w:val="00BE007D"/>
    <w:rsid w:val="00BE26F9"/>
    <w:rsid w:val="00BE4F07"/>
    <w:rsid w:val="00BE68B8"/>
    <w:rsid w:val="00BF1A36"/>
    <w:rsid w:val="00BF278F"/>
    <w:rsid w:val="00BF35EB"/>
    <w:rsid w:val="00BF716F"/>
    <w:rsid w:val="00BF77E9"/>
    <w:rsid w:val="00C02479"/>
    <w:rsid w:val="00C10BFD"/>
    <w:rsid w:val="00C11CE5"/>
    <w:rsid w:val="00C11FE6"/>
    <w:rsid w:val="00C16F56"/>
    <w:rsid w:val="00C212A7"/>
    <w:rsid w:val="00C21585"/>
    <w:rsid w:val="00C250ED"/>
    <w:rsid w:val="00C25E69"/>
    <w:rsid w:val="00C26636"/>
    <w:rsid w:val="00C3364E"/>
    <w:rsid w:val="00C34CFF"/>
    <w:rsid w:val="00C35767"/>
    <w:rsid w:val="00C438F5"/>
    <w:rsid w:val="00C44094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126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36A"/>
    <w:rsid w:val="00D825AA"/>
    <w:rsid w:val="00D84358"/>
    <w:rsid w:val="00D85B2B"/>
    <w:rsid w:val="00D866B8"/>
    <w:rsid w:val="00D91435"/>
    <w:rsid w:val="00D928F8"/>
    <w:rsid w:val="00DA1FAD"/>
    <w:rsid w:val="00DA4F21"/>
    <w:rsid w:val="00DA65EC"/>
    <w:rsid w:val="00DB2131"/>
    <w:rsid w:val="00DB26E0"/>
    <w:rsid w:val="00DB319F"/>
    <w:rsid w:val="00DD3B1E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B33"/>
    <w:rsid w:val="00E25DBA"/>
    <w:rsid w:val="00E307C3"/>
    <w:rsid w:val="00E34E6D"/>
    <w:rsid w:val="00E360D6"/>
    <w:rsid w:val="00E363AF"/>
    <w:rsid w:val="00E37636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6533B"/>
    <w:rsid w:val="00F779A3"/>
    <w:rsid w:val="00F83C2F"/>
    <w:rsid w:val="00F91036"/>
    <w:rsid w:val="00F96F29"/>
    <w:rsid w:val="00FA65A5"/>
    <w:rsid w:val="00FB6024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268AF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714E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714E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714EE3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714EE3"/>
    <w:pPr>
      <w:keepNext/>
      <w:ind w:left="360" w:hanging="360"/>
      <w:outlineLvl w:val="2"/>
    </w:pPr>
    <w:rPr>
      <w:b/>
    </w:rPr>
  </w:style>
  <w:style w:type="table" w:customStyle="1" w:styleId="6">
    <w:name w:val="Сетка таблицы6"/>
    <w:basedOn w:val="a1"/>
    <w:next w:val="af1"/>
    <w:uiPriority w:val="59"/>
    <w:locked/>
    <w:rsid w:val="00714E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3625ED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character" w:styleId="af4">
    <w:name w:val="Placeholder Text"/>
    <w:basedOn w:val="a0"/>
    <w:uiPriority w:val="99"/>
    <w:semiHidden/>
    <w:rsid w:val="001B008F"/>
    <w:rPr>
      <w:color w:val="808080"/>
    </w:rPr>
  </w:style>
  <w:style w:type="paragraph" w:customStyle="1" w:styleId="13">
    <w:name w:val="Стиль1"/>
    <w:basedOn w:val="a6"/>
    <w:link w:val="14"/>
    <w:qFormat/>
    <w:rsid w:val="001B008F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0"/>
    <w:link w:val="13"/>
    <w:rsid w:val="001B008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8">
    <w:name w:val="Сетка таблицы8"/>
    <w:basedOn w:val="a1"/>
    <w:next w:val="af1"/>
    <w:uiPriority w:val="59"/>
    <w:locked/>
    <w:rsid w:val="00A069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3EFB5-7A5E-4CCD-A478-1E68C7DB7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65</cp:revision>
  <cp:lastPrinted>2018-06-20T23:53:00Z</cp:lastPrinted>
  <dcterms:created xsi:type="dcterms:W3CDTF">2018-02-01T00:38:00Z</dcterms:created>
  <dcterms:modified xsi:type="dcterms:W3CDTF">2024-03-22T06:15:00Z</dcterms:modified>
</cp:coreProperties>
</file>